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8E52A" w14:textId="4303CB50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93458C"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</w:p>
    <w:p w14:paraId="018C5ECB" w14:textId="77777777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11D3FC2" w14:textId="77777777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5A2396D2" w14:textId="7F77516A" w:rsidR="00BE2585" w:rsidRDefault="00354C48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Белореченский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муниципальный</w:t>
      </w:r>
      <w:r w:rsidR="008924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E2585"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</w:t>
      </w:r>
    </w:p>
    <w:p w14:paraId="1F7B5C4D" w14:textId="02743A69" w:rsidR="001B7D3F" w:rsidRPr="009C62E8" w:rsidRDefault="001B7D3F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Краснодарского края</w:t>
      </w:r>
    </w:p>
    <w:p w14:paraId="225DD51C" w14:textId="35C8A4A3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3458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202</w:t>
      </w:r>
      <w:r w:rsidR="0065146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34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№___</w:t>
      </w:r>
    </w:p>
    <w:p w14:paraId="04C56419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9DCD27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D4223D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326C88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7A6650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Т Ч Е Т</w:t>
      </w:r>
    </w:p>
    <w:p w14:paraId="77B3DAC8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деятельности Контрольно-счетной палаты</w:t>
      </w:r>
    </w:p>
    <w:p w14:paraId="49DD350C" w14:textId="3C067FAF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Белореченский</w:t>
      </w:r>
      <w:r w:rsidR="008E58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</w:t>
      </w: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</w:p>
    <w:p w14:paraId="605D2328" w14:textId="5A820B9D" w:rsidR="001B7D3F" w:rsidRPr="005E5FE0" w:rsidRDefault="001B7D3F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Краснодарского края</w:t>
      </w:r>
    </w:p>
    <w:p w14:paraId="4648FA15" w14:textId="68CABF34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за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8E58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14:paraId="69E28E61" w14:textId="77777777" w:rsidR="006A5BB5" w:rsidRDefault="006A5BB5" w:rsidP="00BE2585">
      <w:pPr>
        <w:spacing w:after="0" w:line="276" w:lineRule="auto"/>
        <w:jc w:val="both"/>
      </w:pPr>
    </w:p>
    <w:p w14:paraId="0B51EF74" w14:textId="77777777" w:rsidR="00AB43A9" w:rsidRDefault="00AB43A9" w:rsidP="00F054F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1FF75D" w14:textId="224C4D5B" w:rsidR="00FD0946" w:rsidRDefault="008E587E" w:rsidP="00A85F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исполнение норм статьи 19 Федерального закона от </w:t>
      </w:r>
      <w:r w:rsidR="00FD0946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</w:t>
      </w:r>
      <w:r w:rsidR="00AB4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0946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2011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137B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6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6-ФЗ </w:t>
      </w:r>
      <w:r w:rsidR="00D04A5D" w:rsidRPr="00D04A5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и деятельности контрольно-счетных органов субъектов Российской Федерации, федеральны</w:t>
      </w:r>
      <w:r w:rsidR="00D04A5D">
        <w:rPr>
          <w:rFonts w:ascii="Times New Roman" w:eastAsia="Times New Roman" w:hAnsi="Times New Roman" w:cs="Times New Roman"/>
          <w:sz w:val="28"/>
          <w:szCs w:val="28"/>
          <w:lang w:eastAsia="ru-RU"/>
        </w:rPr>
        <w:t>х территорий и муниципальных образований</w:t>
      </w:r>
      <w:r w:rsidR="009510E8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9510E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</w:t>
      </w:r>
      <w:r w:rsidR="00FD0946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FD0946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о  Контрольно</w:t>
      </w:r>
      <w:r w:rsidR="00BC7DE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D0946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палате муниципального  </w:t>
      </w:r>
      <w:r w:rsidR="00394B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D0946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бразования Белореченский </w:t>
      </w:r>
      <w:r w:rsidR="00951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9510E8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0946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район, утвержденного решением Совета муниципального образования Белореченский район от 16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="00FD0946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2011 г</w:t>
      </w:r>
      <w:r w:rsidR="00137B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1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410, Контрольно-счетн</w:t>
      </w:r>
      <w:r w:rsidR="001B7D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951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палатой муниципального образования Белореченский муниципальный район</w:t>
      </w:r>
      <w:r w:rsidR="001B7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951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 Отчет о деятельности Контрольно-счетной палаты муниципального образования Белореченский муниципальный район</w:t>
      </w:r>
      <w:r w:rsidR="001F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7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9510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2024 год (далее –Отчет).</w:t>
      </w:r>
    </w:p>
    <w:p w14:paraId="25157532" w14:textId="64160D28" w:rsidR="00087E87" w:rsidRDefault="009510E8" w:rsidP="00A85F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формирования</w:t>
      </w:r>
      <w:r w:rsidR="001F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является обобщение </w:t>
      </w:r>
      <w:r w:rsidR="001F574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систематизация результатов деятельности Контрольно-счетной </w:t>
      </w:r>
      <w:r w:rsidR="001F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палаты муниципального образования Белореченский муниципальный район </w:t>
      </w:r>
      <w:r w:rsidR="001B7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1F574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(далее- Контрольно-счетная палата,</w:t>
      </w:r>
      <w:r w:rsidR="00EA5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Палата,</w:t>
      </w:r>
      <w:r w:rsidR="001F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КСП) по проведению внешнего муниципального финансового контроля за отчетный период в соответствии с Положением о КСП </w:t>
      </w:r>
      <w:r w:rsidR="001B7D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F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Регламентом КСП.</w:t>
      </w:r>
    </w:p>
    <w:p w14:paraId="360B954A" w14:textId="77777777" w:rsidR="001F574B" w:rsidRDefault="001F574B" w:rsidP="00A85FE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3DB989" w14:textId="1DBA1AD3" w:rsidR="0008738A" w:rsidRPr="00AB43A9" w:rsidRDefault="0008738A" w:rsidP="00A85FEA">
      <w:pPr>
        <w:pStyle w:val="ab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3A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4BD2F194" w14:textId="7EAA10F9" w:rsidR="00087E87" w:rsidRDefault="0008738A" w:rsidP="00A85F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Правовое регулирование организации и деятельности </w:t>
      </w:r>
      <w:r w:rsidR="000203CF">
        <w:rPr>
          <w:rFonts w:ascii="Times New Roman" w:hAnsi="Times New Roman" w:cs="Times New Roman"/>
          <w:sz w:val="28"/>
          <w:szCs w:val="28"/>
        </w:rPr>
        <w:t>К</w:t>
      </w:r>
      <w:r w:rsidR="00787524" w:rsidRPr="00787524">
        <w:rPr>
          <w:rFonts w:ascii="Times New Roman" w:hAnsi="Times New Roman" w:cs="Times New Roman"/>
          <w:sz w:val="28"/>
          <w:szCs w:val="28"/>
        </w:rPr>
        <w:t>онтрольно-счетн</w:t>
      </w:r>
      <w:r w:rsidR="000203CF">
        <w:rPr>
          <w:rFonts w:ascii="Times New Roman" w:hAnsi="Times New Roman" w:cs="Times New Roman"/>
          <w:sz w:val="28"/>
          <w:szCs w:val="28"/>
        </w:rPr>
        <w:t>ой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</w:t>
      </w:r>
      <w:r w:rsidR="000203CF">
        <w:rPr>
          <w:rFonts w:ascii="Times New Roman" w:hAnsi="Times New Roman" w:cs="Times New Roman"/>
          <w:sz w:val="28"/>
          <w:szCs w:val="28"/>
        </w:rPr>
        <w:t>палаты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203CF">
        <w:rPr>
          <w:rFonts w:ascii="Times New Roman" w:hAnsi="Times New Roman" w:cs="Times New Roman"/>
          <w:sz w:val="28"/>
          <w:szCs w:val="28"/>
        </w:rPr>
        <w:t>ого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203CF">
        <w:rPr>
          <w:rFonts w:ascii="Times New Roman" w:hAnsi="Times New Roman" w:cs="Times New Roman"/>
          <w:sz w:val="28"/>
          <w:szCs w:val="28"/>
        </w:rPr>
        <w:t>я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</w:t>
      </w:r>
      <w:r w:rsidR="000203CF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1F574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203CF">
        <w:rPr>
          <w:rFonts w:ascii="Times New Roman" w:hAnsi="Times New Roman" w:cs="Times New Roman"/>
          <w:sz w:val="28"/>
          <w:szCs w:val="28"/>
        </w:rPr>
        <w:t>район</w:t>
      </w:r>
      <w:r w:rsidR="00EA58F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основывается на Конституции Российской Федерации и осуществляется в соответствии с Бюджетным кодексом Российской Федерации, Федеральным законом от 06</w:t>
      </w:r>
      <w:r w:rsidR="0035346A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787524" w:rsidRPr="00787524">
        <w:rPr>
          <w:rFonts w:ascii="Times New Roman" w:hAnsi="Times New Roman" w:cs="Times New Roman"/>
          <w:sz w:val="28"/>
          <w:szCs w:val="28"/>
        </w:rPr>
        <w:t>2003</w:t>
      </w:r>
      <w:r w:rsidR="0035346A">
        <w:rPr>
          <w:rFonts w:ascii="Times New Roman" w:hAnsi="Times New Roman" w:cs="Times New Roman"/>
          <w:sz w:val="28"/>
          <w:szCs w:val="28"/>
        </w:rPr>
        <w:t xml:space="preserve"> г</w:t>
      </w:r>
      <w:r w:rsidR="00137B8B">
        <w:rPr>
          <w:rFonts w:ascii="Times New Roman" w:hAnsi="Times New Roman" w:cs="Times New Roman"/>
          <w:sz w:val="28"/>
          <w:szCs w:val="28"/>
        </w:rPr>
        <w:t>.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(далее - Федеральный закон № 131-ФЗ), Федеральным законом от 07</w:t>
      </w:r>
      <w:r w:rsidR="0035346A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787524" w:rsidRPr="00787524">
        <w:rPr>
          <w:rFonts w:ascii="Times New Roman" w:hAnsi="Times New Roman" w:cs="Times New Roman"/>
          <w:sz w:val="28"/>
          <w:szCs w:val="28"/>
        </w:rPr>
        <w:t>2011</w:t>
      </w:r>
      <w:r w:rsidR="0035346A">
        <w:rPr>
          <w:rFonts w:ascii="Times New Roman" w:hAnsi="Times New Roman" w:cs="Times New Roman"/>
          <w:sz w:val="28"/>
          <w:szCs w:val="28"/>
        </w:rPr>
        <w:t xml:space="preserve"> г</w:t>
      </w:r>
      <w:r w:rsidR="00137B8B">
        <w:rPr>
          <w:rFonts w:ascii="Times New Roman" w:hAnsi="Times New Roman" w:cs="Times New Roman"/>
          <w:sz w:val="28"/>
          <w:szCs w:val="28"/>
        </w:rPr>
        <w:t>.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№ </w:t>
      </w:r>
      <w:r w:rsidR="00787524" w:rsidRPr="00787524">
        <w:rPr>
          <w:rFonts w:ascii="Times New Roman" w:hAnsi="Times New Roman" w:cs="Times New Roman"/>
          <w:sz w:val="28"/>
          <w:szCs w:val="28"/>
        </w:rPr>
        <w:lastRenderedPageBreak/>
        <w:t>6-ФЗ «</w:t>
      </w:r>
      <w:r w:rsidR="002E6CF3" w:rsidRPr="00D04A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и деятельности контрольно-счетных органов субъектов Российской Федерации, федеральны</w:t>
      </w:r>
      <w:r w:rsidR="002E6CF3">
        <w:rPr>
          <w:rFonts w:ascii="Times New Roman" w:eastAsia="Times New Roman" w:hAnsi="Times New Roman" w:cs="Times New Roman"/>
          <w:sz w:val="28"/>
          <w:szCs w:val="28"/>
          <w:lang w:eastAsia="ru-RU"/>
        </w:rPr>
        <w:t>х территорий и муниципальных образований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» (далее - Федеральный закон № 6-ФЗ), </w:t>
      </w:r>
      <w:r w:rsidR="000203CF" w:rsidRPr="000203CF">
        <w:rPr>
          <w:rFonts w:ascii="Times New Roman" w:hAnsi="Times New Roman" w:cs="Times New Roman"/>
          <w:sz w:val="28"/>
          <w:szCs w:val="28"/>
        </w:rPr>
        <w:t>Федеральны</w:t>
      </w:r>
      <w:r w:rsidR="000203CF">
        <w:rPr>
          <w:rFonts w:ascii="Times New Roman" w:hAnsi="Times New Roman" w:cs="Times New Roman"/>
          <w:sz w:val="28"/>
          <w:szCs w:val="28"/>
        </w:rPr>
        <w:t>м</w:t>
      </w:r>
      <w:r w:rsidR="000203CF" w:rsidRPr="000203C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203CF">
        <w:rPr>
          <w:rFonts w:ascii="Times New Roman" w:hAnsi="Times New Roman" w:cs="Times New Roman"/>
          <w:sz w:val="28"/>
          <w:szCs w:val="28"/>
        </w:rPr>
        <w:t>ом</w:t>
      </w:r>
      <w:r w:rsidR="000203CF" w:rsidRPr="000203CF">
        <w:rPr>
          <w:rFonts w:ascii="Times New Roman" w:hAnsi="Times New Roman" w:cs="Times New Roman"/>
          <w:sz w:val="28"/>
          <w:szCs w:val="28"/>
        </w:rPr>
        <w:t xml:space="preserve"> от 05</w:t>
      </w:r>
      <w:r w:rsidR="00926A92">
        <w:rPr>
          <w:rFonts w:ascii="Times New Roman" w:hAnsi="Times New Roman" w:cs="Times New Roman"/>
          <w:sz w:val="28"/>
          <w:szCs w:val="28"/>
        </w:rPr>
        <w:t xml:space="preserve"> </w:t>
      </w:r>
      <w:r w:rsidR="000203CF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0203CF" w:rsidRPr="000203CF">
        <w:rPr>
          <w:rFonts w:ascii="Times New Roman" w:hAnsi="Times New Roman" w:cs="Times New Roman"/>
          <w:sz w:val="28"/>
          <w:szCs w:val="28"/>
        </w:rPr>
        <w:t>2013</w:t>
      </w:r>
      <w:r w:rsidR="000203CF">
        <w:rPr>
          <w:rFonts w:ascii="Times New Roman" w:hAnsi="Times New Roman" w:cs="Times New Roman"/>
          <w:sz w:val="28"/>
          <w:szCs w:val="28"/>
        </w:rPr>
        <w:t xml:space="preserve"> г</w:t>
      </w:r>
      <w:r w:rsidR="00137B8B">
        <w:rPr>
          <w:rFonts w:ascii="Times New Roman" w:hAnsi="Times New Roman" w:cs="Times New Roman"/>
          <w:sz w:val="28"/>
          <w:szCs w:val="28"/>
        </w:rPr>
        <w:t>.</w:t>
      </w:r>
      <w:r w:rsidR="000203CF" w:rsidRPr="000203CF">
        <w:rPr>
          <w:rFonts w:ascii="Times New Roman" w:hAnsi="Times New Roman" w:cs="Times New Roman"/>
          <w:sz w:val="28"/>
          <w:szCs w:val="28"/>
        </w:rPr>
        <w:t xml:space="preserve"> </w:t>
      </w:r>
      <w:r w:rsidR="000203CF">
        <w:rPr>
          <w:rFonts w:ascii="Times New Roman" w:hAnsi="Times New Roman" w:cs="Times New Roman"/>
          <w:sz w:val="28"/>
          <w:szCs w:val="28"/>
        </w:rPr>
        <w:t xml:space="preserve">№ </w:t>
      </w:r>
      <w:r w:rsidR="000203CF" w:rsidRPr="000203CF">
        <w:rPr>
          <w:rFonts w:ascii="Times New Roman" w:hAnsi="Times New Roman" w:cs="Times New Roman"/>
          <w:sz w:val="28"/>
          <w:szCs w:val="28"/>
        </w:rPr>
        <w:t>44-ФЗ "О контрактной системе в сфере закупок товаров, работ, услуг для обеспечения государственных и муниципальных нужд"</w:t>
      </w:r>
      <w:r w:rsidR="000203CF">
        <w:rPr>
          <w:rFonts w:ascii="Times New Roman" w:hAnsi="Times New Roman" w:cs="Times New Roman"/>
          <w:sz w:val="28"/>
          <w:szCs w:val="28"/>
        </w:rPr>
        <w:t>,</w:t>
      </w:r>
      <w:r w:rsidR="000203CF" w:rsidRPr="000203CF">
        <w:rPr>
          <w:rFonts w:ascii="Times New Roman" w:hAnsi="Times New Roman" w:cs="Times New Roman"/>
          <w:sz w:val="28"/>
          <w:szCs w:val="28"/>
        </w:rPr>
        <w:t xml:space="preserve"> 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Уставом 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муниципального образования Белореченский</w:t>
      </w:r>
      <w:r w:rsidR="00AB68B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муниципальный 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район</w:t>
      </w:r>
      <w:r w:rsidR="00EA58F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Краснодарского края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</w:t>
      </w:r>
      <w:r w:rsidR="002E6CF3" w:rsidRPr="00787524">
        <w:rPr>
          <w:rFonts w:ascii="Times New Roman" w:hAnsi="Times New Roman" w:cs="Times New Roman"/>
          <w:sz w:val="28"/>
          <w:szCs w:val="28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Положением</w:t>
      </w:r>
      <w:r w:rsid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бюджетном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процессе</w:t>
      </w:r>
      <w:r w:rsid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муниципальном образовании Белореченский район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иным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законодательством,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регулирующим деятельность 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контрольно-счетных органов.</w:t>
      </w:r>
      <w:r w:rsidR="002E6CF3" w:rsidRPr="007875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8AAB74" w14:textId="644E88A9" w:rsidR="00087E87" w:rsidRDefault="00087E87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D57BB">
        <w:rPr>
          <w:rFonts w:ascii="Times New Roman" w:hAnsi="Times New Roman" w:cs="Times New Roman"/>
          <w:sz w:val="28"/>
          <w:szCs w:val="28"/>
        </w:rPr>
        <w:t xml:space="preserve">      </w:t>
      </w:r>
      <w:r w:rsidR="00177749">
        <w:rPr>
          <w:rFonts w:ascii="Times New Roman" w:hAnsi="Times New Roman" w:cs="Times New Roman"/>
          <w:sz w:val="28"/>
          <w:szCs w:val="28"/>
        </w:rPr>
        <w:t>Контрольно-</w:t>
      </w:r>
      <w:r>
        <w:rPr>
          <w:rFonts w:ascii="Times New Roman" w:hAnsi="Times New Roman" w:cs="Times New Roman"/>
          <w:sz w:val="28"/>
          <w:szCs w:val="28"/>
        </w:rPr>
        <w:t xml:space="preserve">счетная палата муниципального образования Белореченский </w:t>
      </w:r>
      <w:r w:rsidR="00AB68BA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A58FC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входит в структуру </w:t>
      </w:r>
      <w:r w:rsidR="00FD57BB">
        <w:rPr>
          <w:rFonts w:ascii="Times New Roman" w:hAnsi="Times New Roman" w:cs="Times New Roman"/>
          <w:sz w:val="28"/>
          <w:szCs w:val="28"/>
        </w:rPr>
        <w:t>органов муниципального образования Белореченский</w:t>
      </w:r>
      <w:r w:rsidR="00AB68BA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FD57B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A58F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FD57BB">
        <w:rPr>
          <w:rFonts w:ascii="Times New Roman" w:hAnsi="Times New Roman" w:cs="Times New Roman"/>
          <w:sz w:val="28"/>
          <w:szCs w:val="28"/>
        </w:rPr>
        <w:t>, является юридическим лицом, участником бюджетного процесса с соответствующими бюджетными полномочиями, постоянно действующим органом внешнего финансового контроля.</w:t>
      </w:r>
    </w:p>
    <w:p w14:paraId="47D65A9D" w14:textId="4EB276BE" w:rsidR="00C82D86" w:rsidRDefault="000203CF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F574B">
        <w:rPr>
          <w:rFonts w:ascii="Times New Roman" w:hAnsi="Times New Roman" w:cs="Times New Roman"/>
          <w:sz w:val="28"/>
          <w:szCs w:val="28"/>
        </w:rPr>
        <w:t>В рамках норм пункта</w:t>
      </w:r>
      <w:r w:rsidR="00C82D86">
        <w:rPr>
          <w:rFonts w:ascii="Times New Roman" w:hAnsi="Times New Roman" w:cs="Times New Roman"/>
          <w:sz w:val="28"/>
          <w:szCs w:val="28"/>
        </w:rPr>
        <w:t xml:space="preserve"> </w:t>
      </w:r>
      <w:r w:rsidR="001F574B">
        <w:rPr>
          <w:rFonts w:ascii="Times New Roman" w:hAnsi="Times New Roman" w:cs="Times New Roman"/>
          <w:sz w:val="28"/>
          <w:szCs w:val="28"/>
        </w:rPr>
        <w:t xml:space="preserve">11 статьи 3 Федерального закона </w:t>
      </w:r>
      <w:r w:rsidR="00C82D86">
        <w:rPr>
          <w:rFonts w:ascii="Times New Roman" w:hAnsi="Times New Roman" w:cs="Times New Roman"/>
          <w:sz w:val="28"/>
          <w:szCs w:val="28"/>
        </w:rPr>
        <w:t xml:space="preserve"> №6-ФЗ, представительными органами десяти сельских поселений (Бжедуховского, Великовечненского, Дружненского, Первомайского, Пшехского, Родниковского, Рязанского, Школьненского, Черниговского, Южненского) и одного городского поселения (Белореченского), входящих в состав муниципального района, заключены соглашения с Советом муниципального образования Белореченский муниципальный район</w:t>
      </w:r>
      <w:r w:rsidR="00557F31">
        <w:rPr>
          <w:rFonts w:ascii="Times New Roman" w:hAnsi="Times New Roman" w:cs="Times New Roman"/>
          <w:sz w:val="28"/>
          <w:szCs w:val="28"/>
        </w:rPr>
        <w:t xml:space="preserve"> </w:t>
      </w:r>
      <w:r w:rsidR="00EA58FC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557F31">
        <w:rPr>
          <w:rFonts w:ascii="Times New Roman" w:hAnsi="Times New Roman" w:cs="Times New Roman"/>
          <w:sz w:val="28"/>
          <w:szCs w:val="28"/>
        </w:rPr>
        <w:t>о передаче  Контрольно-счетной палате муниципального образования Белореченский муниципальный район</w:t>
      </w:r>
      <w:r w:rsidR="00EA58F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557F31">
        <w:rPr>
          <w:rFonts w:ascii="Times New Roman" w:hAnsi="Times New Roman" w:cs="Times New Roman"/>
          <w:sz w:val="28"/>
          <w:szCs w:val="28"/>
        </w:rPr>
        <w:t xml:space="preserve"> полномочий контрольно- счетного органа поселения по осуществлению внешнего муниципального финансового контроля. </w:t>
      </w:r>
    </w:p>
    <w:p w14:paraId="66797567" w14:textId="227387A9" w:rsidR="00C82D86" w:rsidRDefault="00170D73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Контрольно- счетная палата в отчетном периоде осуществляла внешний муниципальный финансовый контроль в соответствии с полномочиями, установленными Положением о КСП и планом деятельности на 2024 год.</w:t>
      </w:r>
    </w:p>
    <w:p w14:paraId="40E08889" w14:textId="48AC16BE" w:rsidR="00787524" w:rsidRDefault="00170D73" w:rsidP="00A85FEA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203CF">
        <w:rPr>
          <w:rFonts w:ascii="Times New Roman" w:hAnsi="Times New Roman" w:cs="Times New Roman"/>
          <w:sz w:val="28"/>
          <w:szCs w:val="28"/>
        </w:rPr>
        <w:t xml:space="preserve"> </w:t>
      </w:r>
      <w:r w:rsidR="0008738A" w:rsidRPr="0008738A">
        <w:rPr>
          <w:rFonts w:ascii="Times New Roman" w:hAnsi="Times New Roman" w:cs="Times New Roman"/>
          <w:sz w:val="28"/>
          <w:szCs w:val="28"/>
        </w:rPr>
        <w:t xml:space="preserve">За период своего </w:t>
      </w:r>
      <w:r w:rsidR="00F71382" w:rsidRPr="0008738A">
        <w:rPr>
          <w:rFonts w:ascii="Times New Roman" w:hAnsi="Times New Roman" w:cs="Times New Roman"/>
          <w:sz w:val="28"/>
          <w:szCs w:val="28"/>
        </w:rPr>
        <w:t>существования</w:t>
      </w:r>
      <w:r w:rsidR="00F71382">
        <w:rPr>
          <w:rFonts w:ascii="Times New Roman" w:hAnsi="Times New Roman" w:cs="Times New Roman"/>
          <w:sz w:val="28"/>
          <w:szCs w:val="28"/>
        </w:rPr>
        <w:t>,</w:t>
      </w:r>
      <w:r w:rsidR="00F71382" w:rsidRPr="0008738A">
        <w:rPr>
          <w:rFonts w:ascii="Times New Roman" w:hAnsi="Times New Roman" w:cs="Times New Roman"/>
          <w:sz w:val="28"/>
          <w:szCs w:val="28"/>
        </w:rPr>
        <w:t xml:space="preserve"> </w:t>
      </w:r>
      <w:r w:rsidR="00F71382">
        <w:rPr>
          <w:rFonts w:ascii="Times New Roman" w:hAnsi="Times New Roman" w:cs="Times New Roman"/>
          <w:sz w:val="28"/>
          <w:szCs w:val="28"/>
        </w:rPr>
        <w:t>Палата</w:t>
      </w:r>
      <w:r w:rsidR="000203CF">
        <w:rPr>
          <w:rFonts w:ascii="Times New Roman" w:hAnsi="Times New Roman" w:cs="Times New Roman"/>
          <w:sz w:val="28"/>
          <w:szCs w:val="28"/>
        </w:rPr>
        <w:t xml:space="preserve"> </w:t>
      </w:r>
      <w:r w:rsidR="00787524" w:rsidRPr="0008738A">
        <w:rPr>
          <w:rFonts w:ascii="Times New Roman" w:hAnsi="Times New Roman" w:cs="Times New Roman"/>
          <w:sz w:val="28"/>
          <w:szCs w:val="28"/>
        </w:rPr>
        <w:t>строила свою деятельность на принципах законности, объективности, эффективности, независимости</w:t>
      </w:r>
      <w:r w:rsidR="00394BE1">
        <w:rPr>
          <w:rFonts w:ascii="Times New Roman" w:hAnsi="Times New Roman" w:cs="Times New Roman"/>
          <w:sz w:val="28"/>
          <w:szCs w:val="28"/>
        </w:rPr>
        <w:t>,</w:t>
      </w:r>
      <w:r w:rsidR="00787524" w:rsidRPr="0008738A">
        <w:rPr>
          <w:rFonts w:ascii="Times New Roman" w:hAnsi="Times New Roman" w:cs="Times New Roman"/>
          <w:sz w:val="28"/>
          <w:szCs w:val="28"/>
        </w:rPr>
        <w:t xml:space="preserve"> гласности</w:t>
      </w:r>
      <w:r w:rsidR="00394BE1" w:rsidRPr="00394BE1">
        <w:rPr>
          <w:rFonts w:ascii="Times New Roman" w:hAnsi="Times New Roman" w:cs="Times New Roman"/>
          <w:sz w:val="28"/>
          <w:szCs w:val="28"/>
        </w:rPr>
        <w:t xml:space="preserve"> </w:t>
      </w:r>
      <w:r w:rsidR="00394BE1" w:rsidRPr="0008738A">
        <w:rPr>
          <w:rFonts w:ascii="Times New Roman" w:hAnsi="Times New Roman" w:cs="Times New Roman"/>
          <w:sz w:val="28"/>
          <w:szCs w:val="28"/>
        </w:rPr>
        <w:t>и</w:t>
      </w:r>
      <w:r w:rsidR="00394BE1">
        <w:rPr>
          <w:rFonts w:ascii="Times New Roman" w:hAnsi="Times New Roman" w:cs="Times New Roman"/>
          <w:sz w:val="28"/>
          <w:szCs w:val="28"/>
        </w:rPr>
        <w:t xml:space="preserve"> открытости</w:t>
      </w:r>
      <w:r w:rsidR="00787524" w:rsidRPr="0008738A">
        <w:rPr>
          <w:rFonts w:ascii="Times New Roman" w:hAnsi="Times New Roman" w:cs="Times New Roman"/>
          <w:sz w:val="28"/>
          <w:szCs w:val="28"/>
        </w:rPr>
        <w:t>.</w:t>
      </w:r>
      <w:r w:rsidR="00787524" w:rsidRPr="0008738A">
        <w:t xml:space="preserve"> </w:t>
      </w:r>
    </w:p>
    <w:p w14:paraId="7650705A" w14:textId="0D74C7E0" w:rsidR="002E6CF3" w:rsidRPr="002E6CF3" w:rsidRDefault="00AB68BA" w:rsidP="00A85F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Отчет, который ежегодно представляется в Совет 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муниципального образования Белореченский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A58F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муниципальный район Краснодарского края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является одной из форм </w:t>
      </w:r>
      <w:r w:rsid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реализации принципа гласности,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также подлежит </w:t>
      </w:r>
      <w:r w:rsidR="00E06F69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размещению</w:t>
      </w:r>
      <w:r w:rsidR="00E06F6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</w:t>
      </w:r>
      <w:r w:rsidR="009554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средствах массовой информации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целях ознакомления общественности.</w:t>
      </w:r>
    </w:p>
    <w:p w14:paraId="33FD3D00" w14:textId="1F135BFF" w:rsidR="002E6CF3" w:rsidRDefault="000203CF" w:rsidP="00A85F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 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отчёте представлена информация об основных направлениях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деятельности Контрольно-счётной палаты в 202</w:t>
      </w:r>
      <w:r w:rsidR="00557F3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4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году, о проведённых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контрольных и экспертно-аналитических мероприятиях, их общих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E6CF3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результатах.</w:t>
      </w:r>
    </w:p>
    <w:p w14:paraId="6A51E90A" w14:textId="534300DC" w:rsidR="00F71382" w:rsidRDefault="00F71382" w:rsidP="00A85F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14:paraId="6E04C736" w14:textId="77777777" w:rsidR="00170D73" w:rsidRDefault="00170D73" w:rsidP="00A85F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14:paraId="5C69680C" w14:textId="77777777" w:rsidR="00170D73" w:rsidRDefault="00170D73" w:rsidP="00A85F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p w14:paraId="7DF5DB9D" w14:textId="77777777" w:rsidR="00BF440E" w:rsidRDefault="00BF440E" w:rsidP="00A85F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8C7291" w14:textId="7AD95098" w:rsidR="00844741" w:rsidRDefault="00844741" w:rsidP="00A85F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170D73" w:rsidRPr="00FF2E19">
        <w:rPr>
          <w:rFonts w:ascii="Times New Roman" w:hAnsi="Times New Roman" w:cs="Times New Roman"/>
          <w:b/>
          <w:sz w:val="28"/>
          <w:szCs w:val="28"/>
        </w:rPr>
        <w:t xml:space="preserve">Приоритеты </w:t>
      </w:r>
    </w:p>
    <w:p w14:paraId="6B513E9B" w14:textId="51B4A0DF" w:rsidR="00FF2E19" w:rsidRPr="00FF2E19" w:rsidRDefault="00170D73" w:rsidP="00A85FE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E19">
        <w:rPr>
          <w:rFonts w:ascii="Times New Roman" w:hAnsi="Times New Roman" w:cs="Times New Roman"/>
          <w:b/>
          <w:sz w:val="28"/>
          <w:szCs w:val="28"/>
        </w:rPr>
        <w:t>в деятельности Контрольно-счетной палаты в отчетном периоде</w:t>
      </w:r>
    </w:p>
    <w:p w14:paraId="08F15311" w14:textId="77777777" w:rsidR="00FF2E19" w:rsidRPr="00FF2E19" w:rsidRDefault="00FF2E19" w:rsidP="00A85FEA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</w:p>
    <w:p w14:paraId="7E9FF05D" w14:textId="5CA5DD4F" w:rsidR="00FF2E19" w:rsidRPr="00FF2E19" w:rsidRDefault="00170D73" w:rsidP="00A85F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E19">
        <w:rPr>
          <w:rFonts w:ascii="Times New Roman" w:hAnsi="Times New Roman" w:cs="Times New Roman"/>
          <w:sz w:val="28"/>
          <w:szCs w:val="28"/>
        </w:rPr>
        <w:t xml:space="preserve"> </w:t>
      </w:r>
      <w:r w:rsidR="00FF2E19" w:rsidRPr="00FF2E1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F2E19">
        <w:rPr>
          <w:rFonts w:ascii="Times New Roman" w:hAnsi="Times New Roman" w:cs="Times New Roman"/>
          <w:sz w:val="28"/>
          <w:szCs w:val="28"/>
        </w:rPr>
        <w:t>Приоритетными направлениями деятельности Контрольно-счетной палаты в 202</w:t>
      </w:r>
      <w:r w:rsidR="00FF2E19" w:rsidRPr="00FF2E19">
        <w:rPr>
          <w:rFonts w:ascii="Times New Roman" w:hAnsi="Times New Roman" w:cs="Times New Roman"/>
          <w:sz w:val="28"/>
          <w:szCs w:val="28"/>
        </w:rPr>
        <w:t>4</w:t>
      </w:r>
      <w:r w:rsidRPr="00FF2E19">
        <w:rPr>
          <w:rFonts w:ascii="Times New Roman" w:hAnsi="Times New Roman" w:cs="Times New Roman"/>
          <w:sz w:val="28"/>
          <w:szCs w:val="28"/>
        </w:rPr>
        <w:t xml:space="preserve"> г. стали:</w:t>
      </w:r>
    </w:p>
    <w:p w14:paraId="36E9E58F" w14:textId="76F8EFEB" w:rsidR="00FF2E19" w:rsidRPr="00FF2E19" w:rsidRDefault="00FF2E19" w:rsidP="00A85F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E1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70D73" w:rsidRPr="00FF2E19">
        <w:rPr>
          <w:rFonts w:ascii="Times New Roman" w:hAnsi="Times New Roman" w:cs="Times New Roman"/>
          <w:sz w:val="28"/>
          <w:szCs w:val="28"/>
        </w:rPr>
        <w:t xml:space="preserve"> - совершенствование организации, планирования и проведения контрольных и экспертно-аналитических мероприятий; </w:t>
      </w:r>
    </w:p>
    <w:p w14:paraId="3181D755" w14:textId="32C23D60" w:rsidR="00FF2E19" w:rsidRPr="00FF2E19" w:rsidRDefault="00FF2E19" w:rsidP="00A85F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E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70D73" w:rsidRPr="00FF2E19">
        <w:rPr>
          <w:rFonts w:ascii="Times New Roman" w:hAnsi="Times New Roman" w:cs="Times New Roman"/>
          <w:sz w:val="28"/>
          <w:szCs w:val="28"/>
        </w:rPr>
        <w:t xml:space="preserve">- контроль за исполнением бюджета </w:t>
      </w:r>
      <w:r w:rsidRPr="00FF2E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170D73" w:rsidRPr="00FF2E19">
        <w:rPr>
          <w:rFonts w:ascii="Times New Roman" w:hAnsi="Times New Roman" w:cs="Times New Roman"/>
          <w:sz w:val="28"/>
          <w:szCs w:val="28"/>
        </w:rPr>
        <w:t>муниципальн</w:t>
      </w:r>
      <w:r w:rsidRPr="00FF2E19">
        <w:rPr>
          <w:rFonts w:ascii="Times New Roman" w:hAnsi="Times New Roman" w:cs="Times New Roman"/>
          <w:sz w:val="28"/>
          <w:szCs w:val="28"/>
        </w:rPr>
        <w:t>ый</w:t>
      </w:r>
      <w:r w:rsidR="00170D73" w:rsidRPr="00FF2E1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F440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170D73" w:rsidRPr="00FF2E19">
        <w:rPr>
          <w:rFonts w:ascii="Times New Roman" w:hAnsi="Times New Roman" w:cs="Times New Roman"/>
          <w:sz w:val="28"/>
          <w:szCs w:val="28"/>
        </w:rPr>
        <w:t xml:space="preserve"> и бюджетов поселений, передавших соответствующие полномочия Контрольно-счетной палате, включая предварительный контроль проектов решений о бюджете, оперативный контроль непосредственно в ходе исполнения бюджетов;</w:t>
      </w:r>
    </w:p>
    <w:p w14:paraId="3647759A" w14:textId="77777777" w:rsidR="00FF2E19" w:rsidRPr="00FF2E19" w:rsidRDefault="00FF2E19" w:rsidP="00A85F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E1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70D73" w:rsidRPr="00FF2E19">
        <w:rPr>
          <w:rFonts w:ascii="Times New Roman" w:hAnsi="Times New Roman" w:cs="Times New Roman"/>
          <w:sz w:val="28"/>
          <w:szCs w:val="28"/>
        </w:rPr>
        <w:t xml:space="preserve"> - финансово-экономическая экспертиза муниципальных программ и муниципальных правовых актов; </w:t>
      </w:r>
      <w:r w:rsidRPr="00FF2E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B07630" w14:textId="77777777" w:rsidR="00FF2E19" w:rsidRPr="00FF2E19" w:rsidRDefault="00FF2E19" w:rsidP="00A85F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E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70D73" w:rsidRPr="00FF2E19">
        <w:rPr>
          <w:rFonts w:ascii="Times New Roman" w:hAnsi="Times New Roman" w:cs="Times New Roman"/>
          <w:sz w:val="28"/>
          <w:szCs w:val="28"/>
        </w:rPr>
        <w:t xml:space="preserve">- проверка целевого и эффективного использования средств муниципального района, проверка использования муниципального имущества; </w:t>
      </w:r>
    </w:p>
    <w:p w14:paraId="1A73C266" w14:textId="77777777" w:rsidR="00FF2E19" w:rsidRPr="00FF2E19" w:rsidRDefault="00FF2E19" w:rsidP="00A85F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E1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70D73" w:rsidRPr="00FF2E19">
        <w:rPr>
          <w:rFonts w:ascii="Times New Roman" w:hAnsi="Times New Roman" w:cs="Times New Roman"/>
          <w:sz w:val="28"/>
          <w:szCs w:val="28"/>
        </w:rPr>
        <w:t>- внедрение и использование Стандартов организации деятельности КСП и Стандартов внешнего муниципального финансового контроля, развитие и совершенствование методологической базы и внутренней организации деятельности;</w:t>
      </w:r>
    </w:p>
    <w:p w14:paraId="20D38858" w14:textId="77777777" w:rsidR="00FF2E19" w:rsidRPr="00FF2E19" w:rsidRDefault="00FF2E19" w:rsidP="00A85F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E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70D73" w:rsidRPr="00FF2E19">
        <w:rPr>
          <w:rFonts w:ascii="Times New Roman" w:hAnsi="Times New Roman" w:cs="Times New Roman"/>
          <w:sz w:val="28"/>
          <w:szCs w:val="28"/>
        </w:rPr>
        <w:t xml:space="preserve"> - повышение эффективности внешнего муниципального финансового контроля, развитие системы внутреннего контроля качества контрольных и экспертно-аналитических мероприятий;</w:t>
      </w:r>
    </w:p>
    <w:p w14:paraId="5EE8450E" w14:textId="5A1166F9" w:rsidR="00170D73" w:rsidRPr="00FF2E19" w:rsidRDefault="00FF2E19" w:rsidP="00A85F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FF2E1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70D73" w:rsidRPr="00FF2E19">
        <w:rPr>
          <w:rFonts w:ascii="Times New Roman" w:hAnsi="Times New Roman" w:cs="Times New Roman"/>
          <w:sz w:val="28"/>
          <w:szCs w:val="28"/>
        </w:rPr>
        <w:t>- реализация мер, направленных на обеспечение соответствия уровня профессиональной компетенции</w:t>
      </w:r>
      <w:r w:rsidRPr="00FF2E19">
        <w:rPr>
          <w:rFonts w:ascii="Times New Roman" w:hAnsi="Times New Roman" w:cs="Times New Roman"/>
          <w:sz w:val="28"/>
          <w:szCs w:val="28"/>
        </w:rPr>
        <w:t xml:space="preserve"> сотрудников КСП новым задачам.</w:t>
      </w:r>
    </w:p>
    <w:p w14:paraId="6452880C" w14:textId="77777777" w:rsidR="00F056ED" w:rsidRDefault="00F056ED" w:rsidP="00A85FEA">
      <w:pPr>
        <w:pStyle w:val="a3"/>
        <w:spacing w:after="0"/>
        <w:jc w:val="both"/>
        <w:rPr>
          <w:b/>
          <w:sz w:val="28"/>
          <w:szCs w:val="28"/>
        </w:rPr>
      </w:pPr>
    </w:p>
    <w:p w14:paraId="5C598394" w14:textId="2BCC414D" w:rsidR="009F46A3" w:rsidRPr="009F46A3" w:rsidRDefault="00144CA2" w:rsidP="00A85FEA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F46A3" w:rsidRPr="009F46A3">
        <w:rPr>
          <w:b/>
          <w:sz w:val="28"/>
          <w:szCs w:val="28"/>
        </w:rPr>
        <w:t xml:space="preserve">. Основные итоги деятельности </w:t>
      </w:r>
      <w:r w:rsidR="009F46A3">
        <w:rPr>
          <w:b/>
          <w:sz w:val="28"/>
          <w:szCs w:val="28"/>
        </w:rPr>
        <w:t>К</w:t>
      </w:r>
      <w:r w:rsidR="009F46A3" w:rsidRPr="009F46A3">
        <w:rPr>
          <w:b/>
          <w:sz w:val="28"/>
          <w:szCs w:val="28"/>
        </w:rPr>
        <w:t xml:space="preserve">онтрольно-счетной </w:t>
      </w:r>
      <w:r w:rsidR="009F46A3">
        <w:rPr>
          <w:b/>
          <w:sz w:val="28"/>
          <w:szCs w:val="28"/>
        </w:rPr>
        <w:t>палаты</w:t>
      </w:r>
    </w:p>
    <w:p w14:paraId="4E4FE080" w14:textId="77777777" w:rsidR="00BF440E" w:rsidRDefault="009F46A3" w:rsidP="00A85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район </w:t>
      </w:r>
      <w:r w:rsidR="00BF44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A1BA21" w14:textId="58EE701D" w:rsidR="00144CA2" w:rsidRDefault="00BF440E" w:rsidP="00A85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14:paraId="7119A99E" w14:textId="36E9C233" w:rsidR="009F46A3" w:rsidRDefault="009F46A3" w:rsidP="00A85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</w:t>
      </w:r>
      <w:r w:rsidR="00844741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2AAE5C36" w14:textId="77777777" w:rsidR="00844741" w:rsidRDefault="00844741" w:rsidP="00A85F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</w:t>
      </w:r>
    </w:p>
    <w:p w14:paraId="29026995" w14:textId="7FEC702C" w:rsidR="00844741" w:rsidRPr="002E6CF3" w:rsidRDefault="00E9473F" w:rsidP="00A85F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  </w:t>
      </w:r>
      <w:r w:rsidR="008447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Контрольно-счетная палата осуществляла свою деятельность</w:t>
      </w:r>
      <w:r w:rsidR="00844741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на основании </w:t>
      </w:r>
      <w:r w:rsidR="00844741" w:rsidRP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План</w:t>
      </w:r>
      <w:r w:rsidR="008447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а </w:t>
      </w:r>
      <w:r w:rsidR="00844741" w:rsidRPr="000203C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работы контрольно-счетной палаты муниципального образования</w:t>
      </w:r>
      <w:r w:rsidR="008447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Белореченский район</w:t>
      </w:r>
      <w:r w:rsidR="00BF440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Краснодарского края </w:t>
      </w:r>
      <w:r w:rsidR="008447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на 2024 год, </w:t>
      </w:r>
      <w:r w:rsidR="00844741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который</w:t>
      </w:r>
      <w:r w:rsidR="008447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был с</w:t>
      </w:r>
      <w:r w:rsidR="00844741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формир</w:t>
      </w:r>
      <w:r w:rsidR="008447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ован</w:t>
      </w:r>
      <w:r w:rsidR="00844741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 учетом п</w:t>
      </w:r>
      <w:r w:rsidR="008447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редложений председателя Совета муниципального образования </w:t>
      </w:r>
      <w:r w:rsidR="00CD5D8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Белореченский муниципальный </w:t>
      </w:r>
      <w:r w:rsidR="008447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район</w:t>
      </w:r>
      <w:r w:rsidR="00BF440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Краснодарского края</w:t>
      </w:r>
      <w:r w:rsidR="008447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главы</w:t>
      </w:r>
      <w:r w:rsidR="00844741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8447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муниципального </w:t>
      </w:r>
      <w:r w:rsidR="001A1E08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района</w:t>
      </w:r>
      <w:r w:rsidR="001A1E0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председателей</w:t>
      </w:r>
      <w:r w:rsidR="008447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представительных органов и глав городского и сельских поселений Белореченского муниципального района</w:t>
      </w:r>
      <w:r w:rsidR="00BF440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Краснодарского края</w:t>
      </w:r>
      <w:r w:rsidR="008447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Белореченской межрайонной прокуратуры</w:t>
      </w:r>
      <w:r w:rsidR="00844741"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</w:p>
    <w:p w14:paraId="5C9946AE" w14:textId="6069CF81" w:rsidR="00844741" w:rsidRPr="002E6CF3" w:rsidRDefault="00844741" w:rsidP="00A85F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Также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план работы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обязательном порядке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были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включены контрольные мероприятия,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регламентированные требованиями Бюджетного кодекса РФ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мероприятия по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внешнему контролю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годовой отчетности главных распорядителей бюджетных средств муниципального района, городского и сельских поселений</w:t>
      </w:r>
      <w:r w:rsidRPr="002E6CF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76B9C7E6" w14:textId="77777777" w:rsidR="00210DDB" w:rsidRDefault="00E9473F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3C5885">
        <w:rPr>
          <w:rFonts w:ascii="Times New Roman" w:hAnsi="Times New Roman" w:cs="Times New Roman"/>
          <w:sz w:val="28"/>
          <w:szCs w:val="28"/>
        </w:rPr>
        <w:t>Всего в 2024 году Контрольно-счетной палатой проведено</w:t>
      </w:r>
      <w:r w:rsidR="00210DDB">
        <w:rPr>
          <w:rFonts w:ascii="Times New Roman" w:hAnsi="Times New Roman" w:cs="Times New Roman"/>
          <w:sz w:val="28"/>
          <w:szCs w:val="28"/>
        </w:rPr>
        <w:t>:</w:t>
      </w:r>
    </w:p>
    <w:p w14:paraId="01F5DE3B" w14:textId="7B483A6B" w:rsidR="00210DDB" w:rsidRDefault="00210DDB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C5885">
        <w:rPr>
          <w:rFonts w:ascii="Times New Roman" w:hAnsi="Times New Roman" w:cs="Times New Roman"/>
          <w:sz w:val="28"/>
          <w:szCs w:val="28"/>
        </w:rPr>
        <w:t xml:space="preserve"> </w:t>
      </w:r>
      <w:r w:rsidR="00FC276D">
        <w:rPr>
          <w:rFonts w:ascii="Times New Roman" w:hAnsi="Times New Roman" w:cs="Times New Roman"/>
          <w:sz w:val="28"/>
          <w:szCs w:val="28"/>
        </w:rPr>
        <w:t xml:space="preserve">- </w:t>
      </w:r>
      <w:r w:rsidR="003C5885">
        <w:rPr>
          <w:rFonts w:ascii="Times New Roman" w:hAnsi="Times New Roman" w:cs="Times New Roman"/>
          <w:sz w:val="28"/>
          <w:szCs w:val="28"/>
        </w:rPr>
        <w:t>32 контрольных меро</w:t>
      </w:r>
      <w:r>
        <w:rPr>
          <w:rFonts w:ascii="Times New Roman" w:hAnsi="Times New Roman" w:cs="Times New Roman"/>
          <w:sz w:val="28"/>
          <w:szCs w:val="28"/>
        </w:rPr>
        <w:t>прияти</w:t>
      </w:r>
      <w:r w:rsidR="00BF440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на 32 объектах контроля</w:t>
      </w:r>
      <w:r w:rsidR="003C588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5885">
        <w:rPr>
          <w:rFonts w:ascii="Times New Roman" w:hAnsi="Times New Roman" w:cs="Times New Roman"/>
          <w:sz w:val="28"/>
          <w:szCs w:val="28"/>
        </w:rPr>
        <w:t>из которых 2</w:t>
      </w:r>
      <w:r>
        <w:rPr>
          <w:rFonts w:ascii="Times New Roman" w:hAnsi="Times New Roman" w:cs="Times New Roman"/>
          <w:sz w:val="28"/>
          <w:szCs w:val="28"/>
        </w:rPr>
        <w:t>4</w:t>
      </w:r>
      <w:r w:rsidR="003C5885">
        <w:rPr>
          <w:rFonts w:ascii="Times New Roman" w:hAnsi="Times New Roman" w:cs="Times New Roman"/>
          <w:sz w:val="28"/>
          <w:szCs w:val="28"/>
        </w:rPr>
        <w:t xml:space="preserve">- органы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C5885">
        <w:rPr>
          <w:rFonts w:ascii="Times New Roman" w:hAnsi="Times New Roman" w:cs="Times New Roman"/>
          <w:sz w:val="28"/>
          <w:szCs w:val="28"/>
        </w:rPr>
        <w:t>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85FEA">
        <w:rPr>
          <w:rFonts w:ascii="Times New Roman" w:hAnsi="Times New Roman" w:cs="Times New Roman"/>
          <w:sz w:val="28"/>
          <w:szCs w:val="28"/>
        </w:rPr>
        <w:t>7 -</w:t>
      </w:r>
      <w:r w:rsidR="00CD5D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 учреждений и 1 муниципальное предприятие;</w:t>
      </w:r>
    </w:p>
    <w:p w14:paraId="185310B8" w14:textId="73F3CB74" w:rsidR="00B44FC5" w:rsidRPr="00B44FC5" w:rsidRDefault="00210DDB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C276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320 экспертно-аналитических мероприятий</w:t>
      </w:r>
      <w:r w:rsidR="00FC276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FF1BB9" w14:textId="07E52EC6" w:rsidR="00FC276D" w:rsidRDefault="00FC276D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контрольных мероприятий составлено 32 акта, по результатам экспертно-аналитических мероприятий подготовлено 320 экспертно-аналитических заключений.</w:t>
      </w:r>
    </w:p>
    <w:p w14:paraId="25013D98" w14:textId="4C4C0F9C" w:rsidR="00FC276D" w:rsidRDefault="00FC276D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Объем проверенных средств при проведении меропри</w:t>
      </w:r>
      <w:r w:rsidR="00183F0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тий КСП составил</w:t>
      </w:r>
      <w:r w:rsidR="00183F02">
        <w:rPr>
          <w:rFonts w:ascii="Times New Roman" w:hAnsi="Times New Roman" w:cs="Times New Roman"/>
          <w:sz w:val="28"/>
          <w:szCs w:val="28"/>
        </w:rPr>
        <w:t xml:space="preserve"> </w:t>
      </w:r>
      <w:r w:rsidR="00886115">
        <w:rPr>
          <w:rFonts w:ascii="Times New Roman" w:hAnsi="Times New Roman" w:cs="Times New Roman"/>
          <w:sz w:val="28"/>
          <w:szCs w:val="28"/>
        </w:rPr>
        <w:t>11 755 359,2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F02">
        <w:rPr>
          <w:rFonts w:ascii="Times New Roman" w:hAnsi="Times New Roman" w:cs="Times New Roman"/>
          <w:sz w:val="28"/>
          <w:szCs w:val="28"/>
        </w:rPr>
        <w:t>тыс. рублей.</w:t>
      </w:r>
    </w:p>
    <w:p w14:paraId="59ADAF38" w14:textId="047C8A95" w:rsidR="00183F02" w:rsidRDefault="00FC276D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осуществления </w:t>
      </w:r>
      <w:r w:rsidR="00183F02">
        <w:rPr>
          <w:rFonts w:ascii="Times New Roman" w:hAnsi="Times New Roman" w:cs="Times New Roman"/>
          <w:sz w:val="28"/>
          <w:szCs w:val="28"/>
        </w:rPr>
        <w:t xml:space="preserve">внешнего муниципального финансового контроля </w:t>
      </w:r>
      <w:r w:rsidR="005C5C4D">
        <w:rPr>
          <w:rFonts w:ascii="Times New Roman" w:hAnsi="Times New Roman" w:cs="Times New Roman"/>
          <w:sz w:val="28"/>
          <w:szCs w:val="28"/>
        </w:rPr>
        <w:t>выявлено 110</w:t>
      </w:r>
      <w:r w:rsidR="00183F02">
        <w:rPr>
          <w:rFonts w:ascii="Times New Roman" w:hAnsi="Times New Roman" w:cs="Times New Roman"/>
          <w:sz w:val="28"/>
          <w:szCs w:val="28"/>
        </w:rPr>
        <w:t xml:space="preserve"> нарушений на общую сумму 57 569,7 тыс. рублей</w:t>
      </w:r>
      <w:r w:rsidR="00CD5D8D">
        <w:rPr>
          <w:rFonts w:ascii="Times New Roman" w:hAnsi="Times New Roman" w:cs="Times New Roman"/>
          <w:sz w:val="28"/>
          <w:szCs w:val="28"/>
        </w:rPr>
        <w:t xml:space="preserve"> </w:t>
      </w:r>
      <w:r w:rsidR="00CD5D8D" w:rsidRPr="00183F02">
        <w:rPr>
          <w:rFonts w:ascii="Times New Roman" w:hAnsi="Times New Roman" w:cs="Times New Roman"/>
          <w:sz w:val="28"/>
          <w:szCs w:val="28"/>
        </w:rPr>
        <w:t>(согласно Классификатору нарушений)</w:t>
      </w:r>
      <w:r w:rsidR="00224429">
        <w:rPr>
          <w:rFonts w:ascii="Times New Roman" w:hAnsi="Times New Roman" w:cs="Times New Roman"/>
          <w:sz w:val="28"/>
          <w:szCs w:val="28"/>
        </w:rPr>
        <w:t>,</w:t>
      </w:r>
      <w:r w:rsidR="00183F02" w:rsidRPr="00183F02">
        <w:t xml:space="preserve"> </w:t>
      </w:r>
      <w:r w:rsidR="00183F02" w:rsidRPr="00183F02">
        <w:rPr>
          <w:rFonts w:ascii="Times New Roman" w:hAnsi="Times New Roman" w:cs="Times New Roman"/>
          <w:sz w:val="28"/>
          <w:szCs w:val="28"/>
        </w:rPr>
        <w:t>в том числе:</w:t>
      </w:r>
    </w:p>
    <w:p w14:paraId="06DECECD" w14:textId="2D53F228" w:rsidR="00183F02" w:rsidRPr="00183F02" w:rsidRDefault="00183F02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F02">
        <w:rPr>
          <w:rFonts w:ascii="Times New Roman" w:hAnsi="Times New Roman" w:cs="Times New Roman"/>
          <w:sz w:val="28"/>
          <w:szCs w:val="28"/>
        </w:rPr>
        <w:t xml:space="preserve"> - </w:t>
      </w:r>
      <w:r w:rsidR="005C5C4D">
        <w:rPr>
          <w:rFonts w:ascii="Times New Roman" w:hAnsi="Times New Roman" w:cs="Times New Roman"/>
          <w:sz w:val="28"/>
          <w:szCs w:val="28"/>
        </w:rPr>
        <w:t xml:space="preserve">79 </w:t>
      </w:r>
      <w:r w:rsidR="005C5C4D" w:rsidRPr="00183F02">
        <w:rPr>
          <w:rFonts w:ascii="Times New Roman" w:hAnsi="Times New Roman" w:cs="Times New Roman"/>
          <w:sz w:val="28"/>
          <w:szCs w:val="28"/>
        </w:rPr>
        <w:t>нарушени</w:t>
      </w:r>
      <w:r w:rsidR="00224429">
        <w:rPr>
          <w:rFonts w:ascii="Times New Roman" w:hAnsi="Times New Roman" w:cs="Times New Roman"/>
          <w:sz w:val="28"/>
          <w:szCs w:val="28"/>
        </w:rPr>
        <w:t>й</w:t>
      </w:r>
      <w:r w:rsidRPr="00183F02">
        <w:rPr>
          <w:rFonts w:ascii="Times New Roman" w:hAnsi="Times New Roman" w:cs="Times New Roman"/>
          <w:sz w:val="28"/>
          <w:szCs w:val="28"/>
        </w:rPr>
        <w:t xml:space="preserve"> при формировании и исполнении бюджетов, </w:t>
      </w:r>
      <w:r w:rsidR="005C5C4D" w:rsidRPr="00183F02">
        <w:rPr>
          <w:rFonts w:ascii="Times New Roman" w:hAnsi="Times New Roman" w:cs="Times New Roman"/>
          <w:sz w:val="28"/>
          <w:szCs w:val="28"/>
        </w:rPr>
        <w:t xml:space="preserve">на </w:t>
      </w:r>
      <w:r w:rsidR="005C5C4D">
        <w:rPr>
          <w:rFonts w:ascii="Times New Roman" w:hAnsi="Times New Roman" w:cs="Times New Roman"/>
          <w:sz w:val="28"/>
          <w:szCs w:val="28"/>
        </w:rPr>
        <w:t xml:space="preserve">общую </w:t>
      </w:r>
      <w:r w:rsidRPr="00183F02">
        <w:rPr>
          <w:rFonts w:ascii="Times New Roman" w:hAnsi="Times New Roman" w:cs="Times New Roman"/>
          <w:sz w:val="28"/>
          <w:szCs w:val="28"/>
        </w:rPr>
        <w:t xml:space="preserve">сумму </w:t>
      </w:r>
      <w:r w:rsidR="005C5C4D">
        <w:rPr>
          <w:rFonts w:ascii="Times New Roman" w:hAnsi="Times New Roman" w:cs="Times New Roman"/>
          <w:sz w:val="28"/>
          <w:szCs w:val="28"/>
        </w:rPr>
        <w:t>10 690,7 тыс. рублей;</w:t>
      </w:r>
    </w:p>
    <w:p w14:paraId="2CB046F8" w14:textId="76AB8D86" w:rsidR="00183F02" w:rsidRPr="00183F02" w:rsidRDefault="005C5C4D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3F02" w:rsidRPr="00183F02">
        <w:rPr>
          <w:rFonts w:ascii="Times New Roman" w:hAnsi="Times New Roman" w:cs="Times New Roman"/>
          <w:sz w:val="28"/>
          <w:szCs w:val="28"/>
        </w:rPr>
        <w:t>2 нарушени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83F02" w:rsidRPr="00183F02">
        <w:rPr>
          <w:rFonts w:ascii="Times New Roman" w:hAnsi="Times New Roman" w:cs="Times New Roman"/>
          <w:sz w:val="28"/>
          <w:szCs w:val="28"/>
        </w:rPr>
        <w:t xml:space="preserve"> ведения бухгалтерского учета, составления и представления </w:t>
      </w:r>
    </w:p>
    <w:p w14:paraId="1E1F26B1" w14:textId="7BC5CA0E" w:rsidR="005C5C4D" w:rsidRDefault="00183F02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F02">
        <w:rPr>
          <w:rFonts w:ascii="Times New Roman" w:hAnsi="Times New Roman" w:cs="Times New Roman"/>
          <w:sz w:val="28"/>
          <w:szCs w:val="28"/>
        </w:rPr>
        <w:t xml:space="preserve">бухгалтерской (финансовой) отчетности, на сумму </w:t>
      </w:r>
      <w:r w:rsidR="005C5C4D">
        <w:rPr>
          <w:rFonts w:ascii="Times New Roman" w:hAnsi="Times New Roman" w:cs="Times New Roman"/>
          <w:sz w:val="28"/>
          <w:szCs w:val="28"/>
        </w:rPr>
        <w:t>2132,1</w:t>
      </w:r>
      <w:r w:rsidRPr="00183F0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DE57B70" w14:textId="570E713D" w:rsidR="00224429" w:rsidRDefault="00224429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 нарушений в сфере управления и распоряжения муниципальной собственностью, на сумму 17 395,7 тыс. рублей;</w:t>
      </w:r>
    </w:p>
    <w:p w14:paraId="019F704A" w14:textId="46798D80" w:rsidR="00183F02" w:rsidRPr="00183F02" w:rsidRDefault="00183F02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F02">
        <w:rPr>
          <w:rFonts w:ascii="Times New Roman" w:hAnsi="Times New Roman" w:cs="Times New Roman"/>
          <w:sz w:val="28"/>
          <w:szCs w:val="28"/>
        </w:rPr>
        <w:t xml:space="preserve">- </w:t>
      </w:r>
      <w:r w:rsidR="00224429">
        <w:rPr>
          <w:rFonts w:ascii="Times New Roman" w:hAnsi="Times New Roman" w:cs="Times New Roman"/>
          <w:sz w:val="28"/>
          <w:szCs w:val="28"/>
        </w:rPr>
        <w:t>25</w:t>
      </w:r>
      <w:r w:rsidRPr="00183F02">
        <w:rPr>
          <w:rFonts w:ascii="Times New Roman" w:hAnsi="Times New Roman" w:cs="Times New Roman"/>
          <w:sz w:val="28"/>
          <w:szCs w:val="28"/>
        </w:rPr>
        <w:t xml:space="preserve"> нарушений при осуществлении муниципальных закупок и закупок </w:t>
      </w:r>
    </w:p>
    <w:p w14:paraId="7E401301" w14:textId="1A7A5E20" w:rsidR="00FC276D" w:rsidRPr="00183F02" w:rsidRDefault="00183F02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F02">
        <w:rPr>
          <w:rFonts w:ascii="Times New Roman" w:hAnsi="Times New Roman" w:cs="Times New Roman"/>
          <w:sz w:val="28"/>
          <w:szCs w:val="28"/>
        </w:rPr>
        <w:t xml:space="preserve">отдельными видами юридических лиц, на сумму </w:t>
      </w:r>
      <w:r w:rsidR="00224429">
        <w:rPr>
          <w:rFonts w:ascii="Times New Roman" w:hAnsi="Times New Roman" w:cs="Times New Roman"/>
          <w:sz w:val="28"/>
          <w:szCs w:val="28"/>
        </w:rPr>
        <w:t>27 351,2</w:t>
      </w:r>
      <w:r w:rsidRPr="00183F0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F7BED9E" w14:textId="7891A44C" w:rsidR="00FC276D" w:rsidRDefault="00FC276D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25A5E29" w14:textId="77777777" w:rsidR="00825997" w:rsidRPr="00041EB9" w:rsidRDefault="00825997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41EB9">
        <w:rPr>
          <w:rFonts w:ascii="Times New Roman" w:hAnsi="Times New Roman" w:cs="Times New Roman"/>
          <w:b/>
          <w:sz w:val="28"/>
          <w:szCs w:val="28"/>
        </w:rPr>
        <w:t>Основные итоги экспертно-аналитической деятельности</w:t>
      </w:r>
    </w:p>
    <w:p w14:paraId="134C9F43" w14:textId="243F7AE5" w:rsidR="00825997" w:rsidRPr="00825997" w:rsidRDefault="00825997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99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74B2477" w14:textId="55078A3D" w:rsidR="00825997" w:rsidRPr="00825997" w:rsidRDefault="00825997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997">
        <w:rPr>
          <w:rFonts w:ascii="Times New Roman" w:hAnsi="Times New Roman" w:cs="Times New Roman"/>
          <w:sz w:val="28"/>
          <w:szCs w:val="28"/>
        </w:rPr>
        <w:t xml:space="preserve">В ходе экспертно-аналитической деятельности Контрольно-счетная палата, главным образом, нацелена на установление потенциальных рисков, относящихся к деятельности объектов контроля, к которым возможно отнести: </w:t>
      </w:r>
    </w:p>
    <w:p w14:paraId="3DE87D61" w14:textId="47AC8ED3" w:rsidR="00825997" w:rsidRPr="00825997" w:rsidRDefault="00825997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997">
        <w:rPr>
          <w:rFonts w:ascii="Times New Roman" w:hAnsi="Times New Roman" w:cs="Times New Roman"/>
          <w:sz w:val="28"/>
          <w:szCs w:val="28"/>
        </w:rPr>
        <w:t xml:space="preserve">− вероятность негативного влияния на деятельность объекта контроля какого-либо фактора, действия или события, которые могут привести к неэффективному и (или) нецелевому использованию бюджетных средств, нарушению требований законодательства, способных причинить ущерб публичным образованиям;  </w:t>
      </w:r>
    </w:p>
    <w:p w14:paraId="3617A3E3" w14:textId="3693057D" w:rsidR="00825997" w:rsidRPr="00825997" w:rsidRDefault="00825997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997">
        <w:rPr>
          <w:rFonts w:ascii="Times New Roman" w:hAnsi="Times New Roman" w:cs="Times New Roman"/>
          <w:sz w:val="28"/>
          <w:szCs w:val="28"/>
        </w:rPr>
        <w:t xml:space="preserve">− вероятность </w:t>
      </w:r>
      <w:r w:rsidR="001A1E08" w:rsidRPr="00825997">
        <w:rPr>
          <w:rFonts w:ascii="Times New Roman" w:hAnsi="Times New Roman" w:cs="Times New Roman"/>
          <w:sz w:val="28"/>
          <w:szCs w:val="28"/>
        </w:rPr>
        <w:t>не достижения</w:t>
      </w:r>
      <w:r w:rsidRPr="00825997">
        <w:rPr>
          <w:rFonts w:ascii="Times New Roman" w:hAnsi="Times New Roman" w:cs="Times New Roman"/>
          <w:sz w:val="28"/>
          <w:szCs w:val="28"/>
        </w:rPr>
        <w:t xml:space="preserve"> запланированных результатов, отклонения хода процесса от намеченного сценария, наступления какого-либо неблагоприятного события;  </w:t>
      </w:r>
    </w:p>
    <w:p w14:paraId="4868FC9E" w14:textId="771D78CE" w:rsidR="00825997" w:rsidRPr="00825997" w:rsidRDefault="00825997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997">
        <w:rPr>
          <w:rFonts w:ascii="Times New Roman" w:hAnsi="Times New Roman" w:cs="Times New Roman"/>
          <w:sz w:val="28"/>
          <w:szCs w:val="28"/>
        </w:rPr>
        <w:t xml:space="preserve">− риски, связанные с нарушениями нормативных правовых актов, установленных сроков и процедур, порядков, процедур принятия управленческих решений и др.  </w:t>
      </w:r>
    </w:p>
    <w:p w14:paraId="614D253C" w14:textId="420EC45C" w:rsidR="00825997" w:rsidRPr="00825997" w:rsidRDefault="00825997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997">
        <w:rPr>
          <w:rFonts w:ascii="Times New Roman" w:hAnsi="Times New Roman" w:cs="Times New Roman"/>
          <w:sz w:val="28"/>
          <w:szCs w:val="28"/>
        </w:rPr>
        <w:t>Гарантом нивелирования данных рисков выступает экспертно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25997">
        <w:rPr>
          <w:rFonts w:ascii="Times New Roman" w:hAnsi="Times New Roman" w:cs="Times New Roman"/>
          <w:sz w:val="28"/>
          <w:szCs w:val="28"/>
        </w:rPr>
        <w:t xml:space="preserve">аналитическая деятельность КСП на трех последовательных этапах бюджетного процесса – предварительном, текущем и последующем.  </w:t>
      </w:r>
    </w:p>
    <w:p w14:paraId="4FA3B075" w14:textId="226B95D5" w:rsidR="00825997" w:rsidRPr="00825997" w:rsidRDefault="00825997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997">
        <w:rPr>
          <w:rFonts w:ascii="Times New Roman" w:hAnsi="Times New Roman" w:cs="Times New Roman"/>
          <w:sz w:val="28"/>
          <w:szCs w:val="28"/>
        </w:rPr>
        <w:t xml:space="preserve">На предварительном этапе бюджетного процесса в области внешнего муниципального финансового контроля Контрольно-счетная палата наделена исключительными бюджетными полномочиями, без реализации которых </w:t>
      </w:r>
      <w:r w:rsidRPr="00825997">
        <w:rPr>
          <w:rFonts w:ascii="Times New Roman" w:hAnsi="Times New Roman" w:cs="Times New Roman"/>
          <w:sz w:val="28"/>
          <w:szCs w:val="28"/>
        </w:rPr>
        <w:lastRenderedPageBreak/>
        <w:t xml:space="preserve">невозможна легитимность обсуждения и принятия проектов бюджетов и их корректировок.  </w:t>
      </w:r>
    </w:p>
    <w:p w14:paraId="27B3EF99" w14:textId="13AB8823" w:rsidR="00825997" w:rsidRPr="00825997" w:rsidRDefault="00825997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997">
        <w:rPr>
          <w:rFonts w:ascii="Times New Roman" w:hAnsi="Times New Roman" w:cs="Times New Roman"/>
          <w:sz w:val="28"/>
          <w:szCs w:val="28"/>
        </w:rPr>
        <w:t xml:space="preserve">Поэтому важнейшей составной частью экспертно-аналитической деятельности Контрольно-счетной палаты является экспертиза проектов решений о бюджете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1A55D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1A55D5" w:rsidRPr="00825997">
        <w:rPr>
          <w:rFonts w:ascii="Times New Roman" w:hAnsi="Times New Roman" w:cs="Times New Roman"/>
          <w:sz w:val="28"/>
          <w:szCs w:val="28"/>
        </w:rPr>
        <w:t>район</w:t>
      </w:r>
      <w:r w:rsidR="00C97B1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825997">
        <w:rPr>
          <w:rFonts w:ascii="Times New Roman" w:hAnsi="Times New Roman" w:cs="Times New Roman"/>
          <w:sz w:val="28"/>
          <w:szCs w:val="28"/>
        </w:rPr>
        <w:t xml:space="preserve">, городского и сельских поселений, передавших соответствующие полномочия КСП. </w:t>
      </w:r>
    </w:p>
    <w:p w14:paraId="4C0F0E9F" w14:textId="299DFCE9" w:rsidR="00825997" w:rsidRPr="00825997" w:rsidRDefault="00825997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997">
        <w:rPr>
          <w:rFonts w:ascii="Times New Roman" w:hAnsi="Times New Roman" w:cs="Times New Roman"/>
          <w:sz w:val="28"/>
          <w:szCs w:val="28"/>
        </w:rPr>
        <w:t xml:space="preserve">Реализация полномочий КСП по экспертизе проектов решений о бюджетах, проектов решений о внесении изменений в них, в том числе обоснованности показателей (параметров и характеристик) бюджетов, осуществляется в рамках подготовки соответствующих заключений.  </w:t>
      </w:r>
    </w:p>
    <w:p w14:paraId="49F6925C" w14:textId="66E7BFE2" w:rsidR="00FC276D" w:rsidRPr="00825997" w:rsidRDefault="00825997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997">
        <w:rPr>
          <w:rFonts w:ascii="Times New Roman" w:hAnsi="Times New Roman" w:cs="Times New Roman"/>
          <w:sz w:val="28"/>
          <w:szCs w:val="28"/>
        </w:rPr>
        <w:t>В рамках предварительного контроля осуществлялся анализ показателей</w:t>
      </w:r>
      <w:r w:rsidR="00F54C35">
        <w:rPr>
          <w:rFonts w:ascii="Times New Roman" w:hAnsi="Times New Roman" w:cs="Times New Roman"/>
          <w:sz w:val="28"/>
          <w:szCs w:val="28"/>
        </w:rPr>
        <w:t xml:space="preserve"> </w:t>
      </w:r>
      <w:r w:rsidRPr="00825997">
        <w:rPr>
          <w:rFonts w:ascii="Times New Roman" w:hAnsi="Times New Roman" w:cs="Times New Roman"/>
          <w:sz w:val="28"/>
          <w:szCs w:val="28"/>
        </w:rPr>
        <w:t xml:space="preserve">проектов решений о бюджете муниципального района, одного городского и </w:t>
      </w:r>
      <w:r w:rsidR="001A55D5">
        <w:rPr>
          <w:rFonts w:ascii="Times New Roman" w:hAnsi="Times New Roman" w:cs="Times New Roman"/>
          <w:sz w:val="28"/>
          <w:szCs w:val="28"/>
        </w:rPr>
        <w:t>десяти се</w:t>
      </w:r>
      <w:r w:rsidRPr="00825997">
        <w:rPr>
          <w:rFonts w:ascii="Times New Roman" w:hAnsi="Times New Roman" w:cs="Times New Roman"/>
          <w:sz w:val="28"/>
          <w:szCs w:val="28"/>
        </w:rPr>
        <w:t xml:space="preserve">льских поселений, по результатам которого подготовлено </w:t>
      </w:r>
      <w:r w:rsidR="001A55D5">
        <w:rPr>
          <w:rFonts w:ascii="Times New Roman" w:hAnsi="Times New Roman" w:cs="Times New Roman"/>
          <w:sz w:val="28"/>
          <w:szCs w:val="28"/>
        </w:rPr>
        <w:t>24</w:t>
      </w:r>
      <w:r w:rsidRPr="00825997">
        <w:rPr>
          <w:rFonts w:ascii="Times New Roman" w:hAnsi="Times New Roman" w:cs="Times New Roman"/>
          <w:sz w:val="28"/>
          <w:szCs w:val="28"/>
        </w:rPr>
        <w:t xml:space="preserve"> </w:t>
      </w:r>
      <w:r w:rsidR="001A1E08" w:rsidRPr="00825997">
        <w:rPr>
          <w:rFonts w:ascii="Times New Roman" w:hAnsi="Times New Roman" w:cs="Times New Roman"/>
          <w:sz w:val="28"/>
          <w:szCs w:val="28"/>
        </w:rPr>
        <w:t>заключени</w:t>
      </w:r>
      <w:r w:rsidR="001A1E08">
        <w:rPr>
          <w:rFonts w:ascii="Times New Roman" w:hAnsi="Times New Roman" w:cs="Times New Roman"/>
          <w:sz w:val="28"/>
          <w:szCs w:val="28"/>
        </w:rPr>
        <w:t>я</w:t>
      </w:r>
      <w:r w:rsidR="001A1E08" w:rsidRPr="00825997">
        <w:rPr>
          <w:rFonts w:ascii="Times New Roman" w:hAnsi="Times New Roman" w:cs="Times New Roman"/>
          <w:sz w:val="28"/>
          <w:szCs w:val="28"/>
        </w:rPr>
        <w:t xml:space="preserve"> (</w:t>
      </w:r>
      <w:r w:rsidR="001A55D5">
        <w:rPr>
          <w:rFonts w:ascii="Times New Roman" w:hAnsi="Times New Roman" w:cs="Times New Roman"/>
          <w:sz w:val="28"/>
          <w:szCs w:val="28"/>
        </w:rPr>
        <w:t>13</w:t>
      </w:r>
      <w:r w:rsidRPr="00825997">
        <w:rPr>
          <w:rFonts w:ascii="Times New Roman" w:hAnsi="Times New Roman" w:cs="Times New Roman"/>
          <w:sz w:val="28"/>
          <w:szCs w:val="28"/>
        </w:rPr>
        <w:t xml:space="preserve"> заключений на проекты решений о бюджете муниципального района и </w:t>
      </w:r>
      <w:r w:rsidR="001A55D5">
        <w:rPr>
          <w:rFonts w:ascii="Times New Roman" w:hAnsi="Times New Roman" w:cs="Times New Roman"/>
          <w:sz w:val="28"/>
          <w:szCs w:val="28"/>
        </w:rPr>
        <w:t>11</w:t>
      </w:r>
      <w:r w:rsidRPr="00825997">
        <w:rPr>
          <w:rFonts w:ascii="Times New Roman" w:hAnsi="Times New Roman" w:cs="Times New Roman"/>
          <w:sz w:val="28"/>
          <w:szCs w:val="28"/>
        </w:rPr>
        <w:t xml:space="preserve"> заключений на проекты решений о бюджете городского и сельских поселений).</w:t>
      </w:r>
    </w:p>
    <w:p w14:paraId="6D08BEB8" w14:textId="2CEABACD" w:rsidR="001A55D5" w:rsidRDefault="00A3283B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8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3283B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оду</w:t>
      </w:r>
      <w:r w:rsidRPr="00A3283B">
        <w:rPr>
          <w:rFonts w:ascii="Times New Roman" w:hAnsi="Times New Roman" w:cs="Times New Roman"/>
          <w:sz w:val="28"/>
          <w:szCs w:val="28"/>
        </w:rPr>
        <w:t xml:space="preserve"> Контрольно-счетной палатой проводилась финансово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3283B">
        <w:rPr>
          <w:rFonts w:ascii="Times New Roman" w:hAnsi="Times New Roman" w:cs="Times New Roman"/>
          <w:sz w:val="28"/>
          <w:szCs w:val="28"/>
        </w:rPr>
        <w:t xml:space="preserve">экономическая экспертиза </w:t>
      </w:r>
      <w:r w:rsidR="00FC7C08">
        <w:rPr>
          <w:rFonts w:ascii="Times New Roman" w:hAnsi="Times New Roman" w:cs="Times New Roman"/>
          <w:sz w:val="28"/>
          <w:szCs w:val="28"/>
        </w:rPr>
        <w:t>245</w:t>
      </w:r>
      <w:r w:rsidRPr="00A3283B">
        <w:rPr>
          <w:rFonts w:ascii="Times New Roman" w:hAnsi="Times New Roman" w:cs="Times New Roman"/>
          <w:sz w:val="28"/>
          <w:szCs w:val="28"/>
        </w:rPr>
        <w:t xml:space="preserve"> проектов муниципальных правовых </w:t>
      </w:r>
      <w:r w:rsidR="001A1E08" w:rsidRPr="00A3283B">
        <w:rPr>
          <w:rFonts w:ascii="Times New Roman" w:hAnsi="Times New Roman" w:cs="Times New Roman"/>
          <w:sz w:val="28"/>
          <w:szCs w:val="28"/>
        </w:rPr>
        <w:t>актов в</w:t>
      </w:r>
      <w:r w:rsidRPr="00A3283B">
        <w:rPr>
          <w:rFonts w:ascii="Times New Roman" w:hAnsi="Times New Roman" w:cs="Times New Roman"/>
          <w:sz w:val="28"/>
          <w:szCs w:val="28"/>
        </w:rPr>
        <w:t xml:space="preserve"> части, касающейся проектов муниципальных программ</w:t>
      </w:r>
      <w:r w:rsidR="00FC7C08">
        <w:rPr>
          <w:rFonts w:ascii="Times New Roman" w:hAnsi="Times New Roman" w:cs="Times New Roman"/>
          <w:sz w:val="28"/>
          <w:szCs w:val="28"/>
        </w:rPr>
        <w:t>,</w:t>
      </w:r>
      <w:r w:rsidRPr="00A3283B">
        <w:rPr>
          <w:rFonts w:ascii="Times New Roman" w:hAnsi="Times New Roman" w:cs="Times New Roman"/>
          <w:sz w:val="28"/>
          <w:szCs w:val="28"/>
        </w:rPr>
        <w:t xml:space="preserve"> в ходе которой </w:t>
      </w:r>
      <w:r w:rsidR="001A1E08" w:rsidRPr="00A3283B">
        <w:rPr>
          <w:rFonts w:ascii="Times New Roman" w:hAnsi="Times New Roman" w:cs="Times New Roman"/>
          <w:sz w:val="28"/>
          <w:szCs w:val="28"/>
        </w:rPr>
        <w:t>выявлено 2</w:t>
      </w:r>
      <w:r w:rsidRPr="00A3283B">
        <w:rPr>
          <w:rFonts w:ascii="Times New Roman" w:hAnsi="Times New Roman" w:cs="Times New Roman"/>
          <w:sz w:val="28"/>
          <w:szCs w:val="28"/>
        </w:rPr>
        <w:t xml:space="preserve">  </w:t>
      </w:r>
      <w:r w:rsidR="00FC7C08">
        <w:rPr>
          <w:rFonts w:ascii="Times New Roman" w:hAnsi="Times New Roman" w:cs="Times New Roman"/>
          <w:sz w:val="28"/>
          <w:szCs w:val="28"/>
        </w:rPr>
        <w:t xml:space="preserve"> с</w:t>
      </w:r>
      <w:r w:rsidRPr="00A3283B">
        <w:rPr>
          <w:rFonts w:ascii="Times New Roman" w:hAnsi="Times New Roman" w:cs="Times New Roman"/>
          <w:sz w:val="28"/>
          <w:szCs w:val="28"/>
        </w:rPr>
        <w:t>луча</w:t>
      </w:r>
      <w:r w:rsidR="00FC7C08">
        <w:rPr>
          <w:rFonts w:ascii="Times New Roman" w:hAnsi="Times New Roman" w:cs="Times New Roman"/>
          <w:sz w:val="28"/>
          <w:szCs w:val="28"/>
        </w:rPr>
        <w:t>я</w:t>
      </w:r>
      <w:r w:rsidRPr="00A3283B">
        <w:rPr>
          <w:rFonts w:ascii="Times New Roman" w:hAnsi="Times New Roman" w:cs="Times New Roman"/>
          <w:sz w:val="28"/>
          <w:szCs w:val="28"/>
        </w:rPr>
        <w:t xml:space="preserve"> несоблюдения порядка разработки муниципальных целевых программ</w:t>
      </w:r>
      <w:r w:rsidR="00FC7C08">
        <w:rPr>
          <w:rFonts w:ascii="Times New Roman" w:hAnsi="Times New Roman" w:cs="Times New Roman"/>
          <w:sz w:val="28"/>
          <w:szCs w:val="28"/>
        </w:rPr>
        <w:t>.</w:t>
      </w:r>
      <w:r w:rsidRPr="00A3283B">
        <w:rPr>
          <w:rFonts w:ascii="Times New Roman" w:hAnsi="Times New Roman" w:cs="Times New Roman"/>
          <w:sz w:val="28"/>
          <w:szCs w:val="28"/>
        </w:rPr>
        <w:t xml:space="preserve"> </w:t>
      </w:r>
      <w:r w:rsidR="00B44FC5" w:rsidRPr="00A328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0DF5BD" w14:textId="3B1FEE0E" w:rsidR="00FC7C08" w:rsidRPr="00FC7C08" w:rsidRDefault="00FC7C08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C08">
        <w:rPr>
          <w:rFonts w:ascii="Times New Roman" w:hAnsi="Times New Roman" w:cs="Times New Roman"/>
          <w:sz w:val="28"/>
          <w:szCs w:val="28"/>
        </w:rPr>
        <w:t>Полномочия КСП по проведению аудита в сфере закупок</w:t>
      </w:r>
      <w:r w:rsidR="00F54C35">
        <w:rPr>
          <w:rFonts w:ascii="Times New Roman" w:hAnsi="Times New Roman" w:cs="Times New Roman"/>
          <w:sz w:val="28"/>
          <w:szCs w:val="28"/>
        </w:rPr>
        <w:t xml:space="preserve"> –</w:t>
      </w:r>
      <w:r w:rsidR="00787D66">
        <w:rPr>
          <w:rFonts w:ascii="Times New Roman" w:hAnsi="Times New Roman" w:cs="Times New Roman"/>
          <w:sz w:val="28"/>
          <w:szCs w:val="28"/>
        </w:rPr>
        <w:t xml:space="preserve">это </w:t>
      </w:r>
      <w:r w:rsidR="00787D66" w:rsidRPr="00FC7C08">
        <w:rPr>
          <w:rFonts w:ascii="Times New Roman" w:hAnsi="Times New Roman" w:cs="Times New Roman"/>
          <w:sz w:val="28"/>
          <w:szCs w:val="28"/>
        </w:rPr>
        <w:t>проверка</w:t>
      </w:r>
      <w:r w:rsidRPr="00FC7C08">
        <w:rPr>
          <w:rFonts w:ascii="Times New Roman" w:hAnsi="Times New Roman" w:cs="Times New Roman"/>
          <w:sz w:val="28"/>
          <w:szCs w:val="28"/>
        </w:rPr>
        <w:t xml:space="preserve">, анализ и оценка информации о законности, целесообразности, об обоснованности, о своевременности, об эффективности и о результативности расходов на закупки по планируемым к заключению, заключенным и исполненным контрактам. </w:t>
      </w:r>
    </w:p>
    <w:p w14:paraId="7F4DFF9E" w14:textId="306CDF3A" w:rsidR="007D50D3" w:rsidRDefault="00FC7C08" w:rsidP="00137B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C08">
        <w:rPr>
          <w:rFonts w:ascii="Times New Roman" w:hAnsi="Times New Roman" w:cs="Times New Roman"/>
          <w:sz w:val="28"/>
          <w:szCs w:val="28"/>
        </w:rPr>
        <w:t>Во исполнение норм статьи 98 Федерального закона от 05.04.2013</w:t>
      </w:r>
      <w:r w:rsidR="00137B8B">
        <w:rPr>
          <w:rFonts w:ascii="Times New Roman" w:hAnsi="Times New Roman" w:cs="Times New Roman"/>
          <w:sz w:val="28"/>
          <w:szCs w:val="28"/>
        </w:rPr>
        <w:t xml:space="preserve"> г.              </w:t>
      </w:r>
      <w:r w:rsidRPr="00FC7C08">
        <w:rPr>
          <w:rFonts w:ascii="Times New Roman" w:hAnsi="Times New Roman" w:cs="Times New Roman"/>
          <w:sz w:val="28"/>
          <w:szCs w:val="28"/>
        </w:rPr>
        <w:t xml:space="preserve">№ 44-ФЗ «О контрактной системе в сфере закупок товаров, работ, услуг для обеспечения государственных и муниципальных нужд» (далее </w:t>
      </w:r>
      <w:r w:rsidR="009A7E95">
        <w:rPr>
          <w:rFonts w:ascii="Times New Roman" w:hAnsi="Times New Roman" w:cs="Times New Roman"/>
          <w:sz w:val="28"/>
          <w:szCs w:val="28"/>
        </w:rPr>
        <w:t>– Федеральный закон</w:t>
      </w:r>
      <w:r w:rsidRPr="00FC7C08">
        <w:rPr>
          <w:rFonts w:ascii="Times New Roman" w:hAnsi="Times New Roman" w:cs="Times New Roman"/>
          <w:sz w:val="28"/>
          <w:szCs w:val="28"/>
        </w:rPr>
        <w:t xml:space="preserve"> № 44-ФЗ) Контрольно-счетной палатой (в рамках экспертно-аналитической деятельности) </w:t>
      </w:r>
      <w:r w:rsidR="00B311CF" w:rsidRPr="00FC7C08">
        <w:rPr>
          <w:rFonts w:ascii="Times New Roman" w:hAnsi="Times New Roman" w:cs="Times New Roman"/>
          <w:sz w:val="28"/>
          <w:szCs w:val="28"/>
        </w:rPr>
        <w:t>проведен</w:t>
      </w:r>
      <w:r w:rsidR="00B311CF">
        <w:rPr>
          <w:rFonts w:ascii="Times New Roman" w:hAnsi="Times New Roman" w:cs="Times New Roman"/>
          <w:sz w:val="28"/>
          <w:szCs w:val="28"/>
        </w:rPr>
        <w:t>ы</w:t>
      </w:r>
      <w:r w:rsidR="00B311CF" w:rsidRPr="00FC7C08">
        <w:rPr>
          <w:rFonts w:ascii="Times New Roman" w:hAnsi="Times New Roman" w:cs="Times New Roman"/>
          <w:sz w:val="28"/>
          <w:szCs w:val="28"/>
        </w:rPr>
        <w:t xml:space="preserve"> экспертно</w:t>
      </w:r>
      <w:r w:rsidRPr="00FC7C08">
        <w:rPr>
          <w:rFonts w:ascii="Times New Roman" w:hAnsi="Times New Roman" w:cs="Times New Roman"/>
          <w:sz w:val="28"/>
          <w:szCs w:val="28"/>
        </w:rPr>
        <w:t>-аналитически</w:t>
      </w:r>
      <w:r w:rsidR="00AB6A28">
        <w:rPr>
          <w:rFonts w:ascii="Times New Roman" w:hAnsi="Times New Roman" w:cs="Times New Roman"/>
          <w:sz w:val="28"/>
          <w:szCs w:val="28"/>
        </w:rPr>
        <w:t>е</w:t>
      </w:r>
      <w:r w:rsidRPr="00FC7C08">
        <w:rPr>
          <w:rFonts w:ascii="Times New Roman" w:hAnsi="Times New Roman" w:cs="Times New Roman"/>
          <w:sz w:val="28"/>
          <w:szCs w:val="28"/>
        </w:rPr>
        <w:t xml:space="preserve"> мероприятия: </w:t>
      </w:r>
    </w:p>
    <w:p w14:paraId="1ACA7CE9" w14:textId="13001063" w:rsidR="00FC7C08" w:rsidRPr="00FC7C08" w:rsidRDefault="003C7EF8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C7C08" w:rsidRPr="00B311CF">
        <w:rPr>
          <w:rFonts w:ascii="Times New Roman" w:hAnsi="Times New Roman" w:cs="Times New Roman"/>
          <w:sz w:val="28"/>
          <w:szCs w:val="28"/>
        </w:rPr>
        <w:t>- «</w:t>
      </w:r>
      <w:r w:rsidRPr="00B311CF">
        <w:rPr>
          <w:rFonts w:ascii="Times New Roman" w:hAnsi="Times New Roman" w:cs="Times New Roman"/>
          <w:sz w:val="28"/>
          <w:szCs w:val="28"/>
        </w:rPr>
        <w:t>П</w:t>
      </w:r>
      <w:r w:rsidR="007D50D3" w:rsidRPr="00B311CF">
        <w:rPr>
          <w:rFonts w:ascii="Times New Roman" w:hAnsi="Times New Roman" w:cs="Times New Roman"/>
          <w:sz w:val="28"/>
          <w:szCs w:val="28"/>
        </w:rPr>
        <w:t xml:space="preserve">роверка соблюдения законодательства о контрактной системе в сфере закупок товаров, работ, услуг для обеспечения муниципальных нужд, </w:t>
      </w:r>
      <w:r w:rsidRPr="00B311CF">
        <w:rPr>
          <w:rFonts w:ascii="Times New Roman" w:hAnsi="Times New Roman" w:cs="Times New Roman"/>
          <w:sz w:val="28"/>
          <w:szCs w:val="28"/>
        </w:rPr>
        <w:t>эффективности и</w:t>
      </w:r>
      <w:r w:rsidR="007D50D3" w:rsidRPr="00B311CF">
        <w:rPr>
          <w:rFonts w:ascii="Times New Roman" w:hAnsi="Times New Roman" w:cs="Times New Roman"/>
          <w:sz w:val="28"/>
          <w:szCs w:val="28"/>
        </w:rPr>
        <w:t xml:space="preserve"> ре</w:t>
      </w:r>
      <w:r w:rsidRPr="00B311CF">
        <w:rPr>
          <w:rFonts w:ascii="Times New Roman" w:hAnsi="Times New Roman" w:cs="Times New Roman"/>
          <w:sz w:val="28"/>
          <w:szCs w:val="28"/>
        </w:rPr>
        <w:t>з</w:t>
      </w:r>
      <w:r w:rsidR="007D50D3" w:rsidRPr="00B311CF">
        <w:rPr>
          <w:rFonts w:ascii="Times New Roman" w:hAnsi="Times New Roman" w:cs="Times New Roman"/>
          <w:sz w:val="28"/>
          <w:szCs w:val="28"/>
        </w:rPr>
        <w:t>ультативности расходов на закупки по заключенным и исполненным контрактам в 2023</w:t>
      </w:r>
      <w:r w:rsidR="00AB6A28" w:rsidRPr="00B311CF">
        <w:rPr>
          <w:rFonts w:ascii="Times New Roman" w:hAnsi="Times New Roman" w:cs="Times New Roman"/>
          <w:sz w:val="28"/>
          <w:szCs w:val="28"/>
        </w:rPr>
        <w:t xml:space="preserve"> </w:t>
      </w:r>
      <w:r w:rsidR="007D50D3" w:rsidRPr="00B311CF">
        <w:rPr>
          <w:rFonts w:ascii="Times New Roman" w:hAnsi="Times New Roman" w:cs="Times New Roman"/>
          <w:sz w:val="28"/>
          <w:szCs w:val="28"/>
        </w:rPr>
        <w:t>году и истекшем периоде 2024 года в администрации Рязанского сельского</w:t>
      </w:r>
      <w:r w:rsidR="007D50D3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50D3">
        <w:rPr>
          <w:rFonts w:ascii="Times New Roman" w:hAnsi="Times New Roman" w:cs="Times New Roman"/>
          <w:sz w:val="28"/>
          <w:szCs w:val="28"/>
        </w:rPr>
        <w:t>Белореченского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2329C">
        <w:rPr>
          <w:rFonts w:ascii="Times New Roman" w:hAnsi="Times New Roman" w:cs="Times New Roman"/>
          <w:sz w:val="28"/>
          <w:szCs w:val="28"/>
        </w:rPr>
        <w:t>.</w:t>
      </w:r>
      <w:r w:rsidR="00AB6A28">
        <w:rPr>
          <w:rFonts w:ascii="Times New Roman" w:hAnsi="Times New Roman" w:cs="Times New Roman"/>
          <w:sz w:val="28"/>
          <w:szCs w:val="28"/>
        </w:rPr>
        <w:t xml:space="preserve"> </w:t>
      </w:r>
      <w:r w:rsidR="00B70286">
        <w:rPr>
          <w:rFonts w:ascii="Times New Roman" w:hAnsi="Times New Roman" w:cs="Times New Roman"/>
          <w:sz w:val="28"/>
          <w:szCs w:val="28"/>
        </w:rPr>
        <w:t>Заказчиком</w:t>
      </w:r>
      <w:r w:rsidR="00AB6A28">
        <w:rPr>
          <w:rFonts w:ascii="Times New Roman" w:hAnsi="Times New Roman" w:cs="Times New Roman"/>
          <w:sz w:val="28"/>
          <w:szCs w:val="28"/>
        </w:rPr>
        <w:t xml:space="preserve"> нарушен</w:t>
      </w:r>
      <w:r w:rsidR="00B70286">
        <w:rPr>
          <w:rFonts w:ascii="Times New Roman" w:hAnsi="Times New Roman" w:cs="Times New Roman"/>
          <w:sz w:val="28"/>
          <w:szCs w:val="28"/>
        </w:rPr>
        <w:t xml:space="preserve"> порядок ведения</w:t>
      </w:r>
      <w:r w:rsidR="00AB6A28">
        <w:rPr>
          <w:rFonts w:ascii="Times New Roman" w:hAnsi="Times New Roman" w:cs="Times New Roman"/>
          <w:sz w:val="28"/>
          <w:szCs w:val="28"/>
        </w:rPr>
        <w:t xml:space="preserve"> плана-графика закупок, не соблюдены сроки и порядок оплаты</w:t>
      </w:r>
      <w:r w:rsidR="00B70286">
        <w:rPr>
          <w:rFonts w:ascii="Times New Roman" w:hAnsi="Times New Roman" w:cs="Times New Roman"/>
          <w:sz w:val="28"/>
          <w:szCs w:val="28"/>
        </w:rPr>
        <w:t xml:space="preserve"> </w:t>
      </w:r>
      <w:r w:rsidR="00AB6A28">
        <w:rPr>
          <w:rFonts w:ascii="Times New Roman" w:hAnsi="Times New Roman" w:cs="Times New Roman"/>
          <w:sz w:val="28"/>
          <w:szCs w:val="28"/>
        </w:rPr>
        <w:t>за поставленные товары (работы, услуги)</w:t>
      </w:r>
      <w:r w:rsidR="00B70286">
        <w:rPr>
          <w:rFonts w:ascii="Times New Roman" w:hAnsi="Times New Roman" w:cs="Times New Roman"/>
          <w:sz w:val="28"/>
          <w:szCs w:val="28"/>
        </w:rPr>
        <w:t xml:space="preserve">, допущено несоблюдение сроков </w:t>
      </w:r>
      <w:r w:rsidR="00B311CF">
        <w:rPr>
          <w:rFonts w:ascii="Times New Roman" w:hAnsi="Times New Roman" w:cs="Times New Roman"/>
          <w:sz w:val="28"/>
          <w:szCs w:val="28"/>
        </w:rPr>
        <w:t>приемки и</w:t>
      </w:r>
      <w:r w:rsidR="00B70286">
        <w:rPr>
          <w:rFonts w:ascii="Times New Roman" w:hAnsi="Times New Roman" w:cs="Times New Roman"/>
          <w:sz w:val="28"/>
          <w:szCs w:val="28"/>
        </w:rPr>
        <w:t xml:space="preserve"> подписания документов о приемке выполненных работ, не размешен в ЕИС отчет об объеме закупок российских товаров за 2023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526C937" w14:textId="4EEC7278" w:rsidR="00FC7C08" w:rsidRPr="00FC7C08" w:rsidRDefault="003C7EF8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C7EF8">
        <w:rPr>
          <w:rFonts w:ascii="Times New Roman" w:hAnsi="Times New Roman" w:cs="Times New Roman"/>
          <w:sz w:val="28"/>
          <w:szCs w:val="28"/>
        </w:rPr>
        <w:t>«Проверка соблюдения законодательства о контрактной системе в сфере закупок товаров, работ, услуг для обеспечения муниципальных нужд, эффективности и результативности расходов на закупки по заключенным и исполненным контрактам в 2023</w:t>
      </w:r>
      <w:r w:rsidR="00AB6A28">
        <w:rPr>
          <w:rFonts w:ascii="Times New Roman" w:hAnsi="Times New Roman" w:cs="Times New Roman"/>
          <w:sz w:val="28"/>
          <w:szCs w:val="28"/>
        </w:rPr>
        <w:t xml:space="preserve"> </w:t>
      </w:r>
      <w:r w:rsidRPr="003C7EF8">
        <w:rPr>
          <w:rFonts w:ascii="Times New Roman" w:hAnsi="Times New Roman" w:cs="Times New Roman"/>
          <w:sz w:val="28"/>
          <w:szCs w:val="28"/>
        </w:rPr>
        <w:t xml:space="preserve">году и истекшем периоде 2024 года в администрации </w:t>
      </w:r>
      <w:r>
        <w:rPr>
          <w:rFonts w:ascii="Times New Roman" w:hAnsi="Times New Roman" w:cs="Times New Roman"/>
          <w:sz w:val="28"/>
          <w:szCs w:val="28"/>
        </w:rPr>
        <w:t>Школьненского</w:t>
      </w:r>
      <w:r w:rsidRPr="003C7EF8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района»</w:t>
      </w:r>
      <w:r w:rsidR="00B311CF">
        <w:rPr>
          <w:rFonts w:ascii="Times New Roman" w:hAnsi="Times New Roman" w:cs="Times New Roman"/>
          <w:sz w:val="28"/>
          <w:szCs w:val="28"/>
        </w:rPr>
        <w:t>. В</w:t>
      </w:r>
      <w:r w:rsidR="00A57877">
        <w:rPr>
          <w:rFonts w:ascii="Times New Roman" w:hAnsi="Times New Roman" w:cs="Times New Roman"/>
          <w:sz w:val="28"/>
          <w:szCs w:val="28"/>
        </w:rPr>
        <w:t>ыя</w:t>
      </w:r>
      <w:r w:rsidR="009C6483">
        <w:rPr>
          <w:rFonts w:ascii="Times New Roman" w:hAnsi="Times New Roman" w:cs="Times New Roman"/>
          <w:sz w:val="28"/>
          <w:szCs w:val="28"/>
        </w:rPr>
        <w:t>влены нарушения</w:t>
      </w:r>
      <w:r w:rsidR="0022329C">
        <w:rPr>
          <w:rFonts w:ascii="Times New Roman" w:hAnsi="Times New Roman" w:cs="Times New Roman"/>
          <w:sz w:val="28"/>
          <w:szCs w:val="28"/>
        </w:rPr>
        <w:t>:</w:t>
      </w:r>
      <w:r w:rsidR="009C6483">
        <w:rPr>
          <w:rFonts w:ascii="Times New Roman" w:hAnsi="Times New Roman" w:cs="Times New Roman"/>
          <w:sz w:val="28"/>
          <w:szCs w:val="28"/>
        </w:rPr>
        <w:t xml:space="preserve"> в части установления выплаты авансового платежа</w:t>
      </w:r>
      <w:r w:rsidR="0022329C">
        <w:rPr>
          <w:rFonts w:ascii="Times New Roman" w:hAnsi="Times New Roman" w:cs="Times New Roman"/>
          <w:sz w:val="28"/>
          <w:szCs w:val="28"/>
        </w:rPr>
        <w:t>; в качестве обеспечения исполнения контракта заказчиком принята информация, подтверждающая добросовестность участника закупки, которая не соответствует требованиям действующего законодательства о контрактной системе</w:t>
      </w:r>
      <w:r w:rsidRPr="003C7EF8">
        <w:rPr>
          <w:rFonts w:ascii="Times New Roman" w:hAnsi="Times New Roman" w:cs="Times New Roman"/>
          <w:sz w:val="28"/>
          <w:szCs w:val="28"/>
        </w:rPr>
        <w:t>;</w:t>
      </w:r>
    </w:p>
    <w:p w14:paraId="2415E6CE" w14:textId="62939571" w:rsidR="003C7EF8" w:rsidRDefault="003C7EF8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11CF">
        <w:rPr>
          <w:rFonts w:ascii="Times New Roman" w:hAnsi="Times New Roman" w:cs="Times New Roman"/>
          <w:sz w:val="28"/>
          <w:szCs w:val="28"/>
        </w:rPr>
        <w:t>«Проверка соблюдения законодательства о контрактной системе в сфере закупок товаров, работ, услуг для обеспечения муниципальных нужд, эффективности и результативности расходов на закупки по заключенным и исполненным контрактам в 2023году и истекшем периоде 2024 года в администрации Южненского сельского поселения Белореченского</w:t>
      </w:r>
      <w:r w:rsidRPr="003C7EF8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863121">
        <w:rPr>
          <w:rFonts w:ascii="Times New Roman" w:hAnsi="Times New Roman" w:cs="Times New Roman"/>
          <w:sz w:val="28"/>
          <w:szCs w:val="28"/>
        </w:rPr>
        <w:t xml:space="preserve">. </w:t>
      </w:r>
      <w:r w:rsidR="00B311CF">
        <w:rPr>
          <w:rFonts w:ascii="Times New Roman" w:hAnsi="Times New Roman" w:cs="Times New Roman"/>
          <w:sz w:val="28"/>
          <w:szCs w:val="28"/>
        </w:rPr>
        <w:t xml:space="preserve">Заказчиком </w:t>
      </w:r>
      <w:r w:rsidR="002337D8">
        <w:rPr>
          <w:rFonts w:ascii="Times New Roman" w:hAnsi="Times New Roman" w:cs="Times New Roman"/>
          <w:sz w:val="28"/>
          <w:szCs w:val="28"/>
        </w:rPr>
        <w:t xml:space="preserve">осуществлены </w:t>
      </w:r>
      <w:r w:rsidR="00B311CF">
        <w:rPr>
          <w:rFonts w:ascii="Times New Roman" w:hAnsi="Times New Roman" w:cs="Times New Roman"/>
          <w:sz w:val="28"/>
          <w:szCs w:val="28"/>
        </w:rPr>
        <w:t>з</w:t>
      </w:r>
      <w:r w:rsidR="00863121">
        <w:rPr>
          <w:rFonts w:ascii="Times New Roman" w:hAnsi="Times New Roman" w:cs="Times New Roman"/>
          <w:sz w:val="28"/>
          <w:szCs w:val="28"/>
        </w:rPr>
        <w:t xml:space="preserve">акупки у субъектов малого предпринимательства, социально ориентированных некоммерческих </w:t>
      </w:r>
      <w:r w:rsidR="002337D8">
        <w:rPr>
          <w:rFonts w:ascii="Times New Roman" w:hAnsi="Times New Roman" w:cs="Times New Roman"/>
          <w:sz w:val="28"/>
          <w:szCs w:val="28"/>
        </w:rPr>
        <w:t>организациях в</w:t>
      </w:r>
      <w:r w:rsidR="00863121">
        <w:rPr>
          <w:rFonts w:ascii="Times New Roman" w:hAnsi="Times New Roman" w:cs="Times New Roman"/>
          <w:sz w:val="28"/>
          <w:szCs w:val="28"/>
        </w:rPr>
        <w:t xml:space="preserve"> </w:t>
      </w:r>
      <w:r w:rsidR="002337D8">
        <w:rPr>
          <w:rFonts w:ascii="Times New Roman" w:hAnsi="Times New Roman" w:cs="Times New Roman"/>
          <w:sz w:val="28"/>
          <w:szCs w:val="28"/>
        </w:rPr>
        <w:t>размере менее</w:t>
      </w:r>
      <w:r w:rsidR="00863121">
        <w:rPr>
          <w:rFonts w:ascii="Times New Roman" w:hAnsi="Times New Roman" w:cs="Times New Roman"/>
          <w:sz w:val="28"/>
          <w:szCs w:val="28"/>
        </w:rPr>
        <w:t xml:space="preserve"> размера, предусмотренного законодательством Российской Федерации о контрактной системе в сфере закупок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E7471B" w14:textId="77777777" w:rsidR="00FC7C08" w:rsidRPr="00FC7C08" w:rsidRDefault="00FC7C08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C08">
        <w:rPr>
          <w:rFonts w:ascii="Times New Roman" w:hAnsi="Times New Roman" w:cs="Times New Roman"/>
          <w:sz w:val="28"/>
          <w:szCs w:val="28"/>
        </w:rPr>
        <w:t xml:space="preserve">В ходе проведения аудита в сфере закупок товаров, работ и услуг выявлено </w:t>
      </w:r>
    </w:p>
    <w:p w14:paraId="52A3EF0C" w14:textId="51743BAD" w:rsidR="001A55D5" w:rsidRPr="00FC7C08" w:rsidRDefault="00FC7C08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C08">
        <w:rPr>
          <w:rFonts w:ascii="Times New Roman" w:hAnsi="Times New Roman" w:cs="Times New Roman"/>
          <w:sz w:val="28"/>
          <w:szCs w:val="28"/>
        </w:rPr>
        <w:t>1</w:t>
      </w:r>
      <w:r w:rsidR="00041EB9">
        <w:rPr>
          <w:rFonts w:ascii="Times New Roman" w:hAnsi="Times New Roman" w:cs="Times New Roman"/>
          <w:sz w:val="28"/>
          <w:szCs w:val="28"/>
        </w:rPr>
        <w:t xml:space="preserve">8 </w:t>
      </w:r>
      <w:r w:rsidRPr="00FC7C08">
        <w:rPr>
          <w:rFonts w:ascii="Times New Roman" w:hAnsi="Times New Roman" w:cs="Times New Roman"/>
          <w:sz w:val="28"/>
          <w:szCs w:val="28"/>
        </w:rPr>
        <w:t>случаев нарушения требований Федерального закона № 44-ФЗ и иных нормативных правовых актов, регулирующих соответствующие правоотношения</w:t>
      </w:r>
      <w:r w:rsidR="00041EB9">
        <w:rPr>
          <w:rFonts w:ascii="Times New Roman" w:hAnsi="Times New Roman" w:cs="Times New Roman"/>
          <w:sz w:val="28"/>
          <w:szCs w:val="28"/>
        </w:rPr>
        <w:t xml:space="preserve"> на общую сумму 16 045,</w:t>
      </w:r>
      <w:r w:rsidR="00094C7B">
        <w:rPr>
          <w:rFonts w:ascii="Times New Roman" w:hAnsi="Times New Roman" w:cs="Times New Roman"/>
          <w:sz w:val="28"/>
          <w:szCs w:val="28"/>
        </w:rPr>
        <w:t>5</w:t>
      </w:r>
      <w:r w:rsidR="00041EB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ADEBCC6" w14:textId="77777777" w:rsidR="001A55D5" w:rsidRDefault="001A55D5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4D4CD72" w14:textId="77777777" w:rsidR="001A55D5" w:rsidRDefault="001A55D5" w:rsidP="00A85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531B9D" w14:textId="0357B622" w:rsidR="00CB433F" w:rsidRDefault="00E43479" w:rsidP="00A85F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041EB9" w:rsidRPr="00041EB9">
        <w:rPr>
          <w:rFonts w:ascii="Times New Roman" w:hAnsi="Times New Roman" w:cs="Times New Roman"/>
          <w:b/>
          <w:sz w:val="28"/>
          <w:szCs w:val="28"/>
        </w:rPr>
        <w:t>Основные итоги контрольной деятельности, основные нарушения, выявленные по результатам контрольных мероприятий</w:t>
      </w:r>
    </w:p>
    <w:p w14:paraId="0E58ECBB" w14:textId="40782D1E" w:rsidR="00FD0946" w:rsidRDefault="00EE4566" w:rsidP="00A85FE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E4566">
        <w:rPr>
          <w:rFonts w:ascii="Times New Roman" w:hAnsi="Times New Roman" w:cs="Times New Roman"/>
          <w:sz w:val="28"/>
          <w:szCs w:val="28"/>
        </w:rPr>
        <w:t xml:space="preserve"> Одним из главных направлений деятельности Контрольно-счетной палаты в отчетном периоде являлось проведение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628D2C" w14:textId="53849610" w:rsidR="00EE4566" w:rsidRDefault="00EE4566" w:rsidP="00A85FE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Проведенные контрольные мероприятия были направлены на оценку правомерности и эффективности использования бюджетных средств и муниципальной собственности, а также предусматривали выявление рисков, способных повлиять на эффективность (результативность) расходования бюджетных средств и использования имущества.</w:t>
      </w:r>
    </w:p>
    <w:p w14:paraId="2F67A5B6" w14:textId="53D90F7F" w:rsidR="00EE4566" w:rsidRDefault="00EE4566" w:rsidP="00A85FE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0207E0">
        <w:rPr>
          <w:rFonts w:ascii="Times New Roman" w:hAnsi="Times New Roman" w:cs="Times New Roman"/>
          <w:sz w:val="28"/>
          <w:szCs w:val="28"/>
        </w:rPr>
        <w:t>2024 году завершено 32 контрольных мероприяти</w:t>
      </w:r>
      <w:r w:rsidR="00787D66">
        <w:rPr>
          <w:rFonts w:ascii="Times New Roman" w:hAnsi="Times New Roman" w:cs="Times New Roman"/>
          <w:sz w:val="28"/>
          <w:szCs w:val="28"/>
        </w:rPr>
        <w:t>я</w:t>
      </w:r>
      <w:r w:rsidR="000207E0">
        <w:rPr>
          <w:rFonts w:ascii="Times New Roman" w:hAnsi="Times New Roman" w:cs="Times New Roman"/>
          <w:sz w:val="28"/>
          <w:szCs w:val="28"/>
        </w:rPr>
        <w:t xml:space="preserve">, при проведении которых </w:t>
      </w:r>
      <w:r w:rsidR="001A1E08">
        <w:rPr>
          <w:rFonts w:ascii="Times New Roman" w:hAnsi="Times New Roman" w:cs="Times New Roman"/>
          <w:sz w:val="28"/>
          <w:szCs w:val="28"/>
        </w:rPr>
        <w:t>охвачено проверками</w:t>
      </w:r>
      <w:r w:rsidR="00515E0A">
        <w:rPr>
          <w:rFonts w:ascii="Times New Roman" w:hAnsi="Times New Roman" w:cs="Times New Roman"/>
          <w:sz w:val="28"/>
          <w:szCs w:val="28"/>
        </w:rPr>
        <w:t xml:space="preserve"> </w:t>
      </w:r>
      <w:r w:rsidR="000207E0">
        <w:rPr>
          <w:rFonts w:ascii="Times New Roman" w:hAnsi="Times New Roman" w:cs="Times New Roman"/>
          <w:sz w:val="28"/>
          <w:szCs w:val="28"/>
        </w:rPr>
        <w:t>32 объекта контроля.</w:t>
      </w:r>
    </w:p>
    <w:p w14:paraId="67A8F116" w14:textId="25F72A4B" w:rsidR="000207E0" w:rsidRDefault="00515E0A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207E0">
        <w:rPr>
          <w:rFonts w:ascii="Times New Roman" w:hAnsi="Times New Roman" w:cs="Times New Roman"/>
          <w:sz w:val="28"/>
          <w:szCs w:val="28"/>
        </w:rPr>
        <w:t xml:space="preserve"> </w:t>
      </w:r>
      <w:r w:rsidR="000207E0" w:rsidRPr="000207E0">
        <w:rPr>
          <w:rFonts w:ascii="Times New Roman" w:hAnsi="Times New Roman" w:cs="Times New Roman"/>
          <w:sz w:val="28"/>
          <w:szCs w:val="28"/>
        </w:rPr>
        <w:t xml:space="preserve">По результатам контрольных мероприятий установлены отдельные нарушения действующего законодательства и недостатки, в частности отдельных статей: </w:t>
      </w:r>
    </w:p>
    <w:p w14:paraId="410DDA79" w14:textId="303864DC" w:rsidR="000207E0" w:rsidRDefault="000207E0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260D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4C35">
        <w:rPr>
          <w:rFonts w:ascii="Times New Roman" w:hAnsi="Times New Roman" w:cs="Times New Roman"/>
          <w:sz w:val="28"/>
          <w:szCs w:val="28"/>
        </w:rPr>
        <w:t>- Бюджетного кодекса РФ</w:t>
      </w:r>
      <w:r w:rsidRPr="000207E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46530B" w14:textId="7B069F41" w:rsidR="001B25B6" w:rsidRDefault="002174DD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26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B25B6">
        <w:rPr>
          <w:rFonts w:ascii="Times New Roman" w:hAnsi="Times New Roman" w:cs="Times New Roman"/>
          <w:sz w:val="28"/>
          <w:szCs w:val="28"/>
        </w:rPr>
        <w:t>Трудового кодекса РФ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FEF17F2" w14:textId="77777777" w:rsidR="00137B8B" w:rsidRDefault="000207E0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0207E0">
        <w:rPr>
          <w:rFonts w:ascii="Times New Roman" w:hAnsi="Times New Roman" w:cs="Times New Roman"/>
          <w:sz w:val="28"/>
          <w:szCs w:val="28"/>
        </w:rPr>
        <w:t xml:space="preserve"> - Федерального закона от 06.12.2011</w:t>
      </w:r>
      <w:r w:rsidR="00137B8B">
        <w:rPr>
          <w:rFonts w:ascii="Times New Roman" w:hAnsi="Times New Roman" w:cs="Times New Roman"/>
          <w:sz w:val="28"/>
          <w:szCs w:val="28"/>
        </w:rPr>
        <w:t xml:space="preserve"> г.</w:t>
      </w:r>
      <w:r w:rsidRPr="000207E0">
        <w:rPr>
          <w:rFonts w:ascii="Times New Roman" w:hAnsi="Times New Roman" w:cs="Times New Roman"/>
          <w:sz w:val="28"/>
          <w:szCs w:val="28"/>
        </w:rPr>
        <w:t xml:space="preserve"> № 402-ФЗ «О бухгалтерском учете»</w:t>
      </w:r>
      <w:r w:rsidR="003F21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542718C" w14:textId="04943648" w:rsidR="000207E0" w:rsidRPr="00EE4566" w:rsidRDefault="00F54C35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207E0" w:rsidRPr="000207E0">
        <w:rPr>
          <w:rFonts w:ascii="Times New Roman" w:hAnsi="Times New Roman" w:cs="Times New Roman"/>
          <w:sz w:val="28"/>
          <w:szCs w:val="28"/>
        </w:rPr>
        <w:t>- Федерального закона от 05.04.2013</w:t>
      </w:r>
      <w:r w:rsidR="00137B8B">
        <w:rPr>
          <w:rFonts w:ascii="Times New Roman" w:hAnsi="Times New Roman" w:cs="Times New Roman"/>
          <w:sz w:val="28"/>
          <w:szCs w:val="28"/>
        </w:rPr>
        <w:t xml:space="preserve"> г.</w:t>
      </w:r>
      <w:r w:rsidR="000207E0" w:rsidRPr="000207E0"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</w:t>
      </w:r>
      <w:r w:rsidR="00CD3CFE">
        <w:rPr>
          <w:rFonts w:ascii="Times New Roman" w:hAnsi="Times New Roman" w:cs="Times New Roman"/>
          <w:sz w:val="28"/>
          <w:szCs w:val="28"/>
        </w:rPr>
        <w:t xml:space="preserve">, </w:t>
      </w:r>
      <w:r w:rsidR="000207E0" w:rsidRPr="000207E0">
        <w:rPr>
          <w:rFonts w:ascii="Times New Roman" w:hAnsi="Times New Roman" w:cs="Times New Roman"/>
          <w:sz w:val="28"/>
          <w:szCs w:val="28"/>
        </w:rPr>
        <w:t xml:space="preserve">и др. </w:t>
      </w:r>
    </w:p>
    <w:p w14:paraId="2F7B0BD6" w14:textId="78D86572" w:rsidR="00515E0A" w:rsidRPr="00515E0A" w:rsidRDefault="000767F4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515E0A"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Финансовая оценка нарушений, установленных Контрольно-счетной палатой по результатам контрольных мероприятий, составила </w:t>
      </w:r>
      <w:r w:rsidR="00C54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</w:t>
      </w:r>
      <w:r w:rsidR="003F21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4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524,2</w:t>
      </w:r>
      <w:r w:rsidR="00515E0A"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</w:t>
      </w:r>
      <w:r w:rsidR="00C46E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15E0A"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общее количество нарушений составило </w:t>
      </w:r>
      <w:r w:rsidR="00C46E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90</w:t>
      </w:r>
      <w:r w:rsidR="00515E0A"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                  </w:t>
      </w:r>
    </w:p>
    <w:p w14:paraId="1E81E5E7" w14:textId="6447AFEB" w:rsidR="00515E0A" w:rsidRPr="00515E0A" w:rsidRDefault="00515E0A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контрольных мероприятий составлено </w:t>
      </w:r>
      <w:r w:rsidR="00C46E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</w:t>
      </w:r>
      <w:r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</w:t>
      </w:r>
      <w:r w:rsidR="00C46E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 </w:t>
      </w:r>
    </w:p>
    <w:p w14:paraId="6D74C382" w14:textId="46D6F18A" w:rsidR="00C46EAB" w:rsidRDefault="00515E0A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числе нарушений, выявленных в 202</w:t>
      </w:r>
      <w:r w:rsidR="00C46E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по результатам контрольных мероприятий: </w:t>
      </w:r>
    </w:p>
    <w:p w14:paraId="65A240D8" w14:textId="08CE9C21" w:rsidR="004670DC" w:rsidRDefault="00C54DF5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467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</w:t>
      </w:r>
      <w:r w:rsidR="00515E0A"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нарушений </w:t>
      </w:r>
      <w:r w:rsidR="00467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 применения бюджетной классификации РФ на общую сумму 1</w:t>
      </w:r>
      <w:r w:rsidR="003F21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7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231,4 тыс. рублей</w:t>
      </w:r>
      <w:r w:rsidR="0022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(администрация </w:t>
      </w:r>
      <w:r w:rsidR="004E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22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одниковского сельского поселения, Управление образованием администрации муни</w:t>
      </w:r>
      <w:r w:rsidR="004E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22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ипального образования Белореченский район и </w:t>
      </w:r>
      <w:r w:rsidR="004E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подведомственные</w:t>
      </w:r>
      <w:r w:rsidR="0022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ему общеобразовательные учреждения)</w:t>
      </w:r>
      <w:r w:rsidR="00467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D092E7F" w14:textId="6201387C" w:rsidR="004670DC" w:rsidRDefault="00C54DF5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515E0A"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67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15E0A"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248D"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</w:t>
      </w:r>
      <w:r w:rsidR="0082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2248D"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</w:t>
      </w:r>
      <w:r w:rsidR="00467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составления и ведения сводной бюджетной росписи</w:t>
      </w:r>
      <w:r w:rsidR="004E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(администрация Родниковского сельского поселения)</w:t>
      </w:r>
      <w:r w:rsidR="00467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140497D" w14:textId="5739A682" w:rsidR="004670DC" w:rsidRDefault="00C54DF5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467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2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7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нарушения расходования органом местного самоуправления бюджетны</w:t>
      </w:r>
      <w:r w:rsidR="0082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467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82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редств на цели</w:t>
      </w:r>
      <w:r w:rsidR="00467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несоответствующие утвержденной бюджетной смете на общую сумму 2</w:t>
      </w:r>
      <w:r w:rsidR="003F21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7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550,5</w:t>
      </w:r>
      <w:r w:rsidR="0082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</w:t>
      </w:r>
      <w:r w:rsidR="004E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22F7" w:rsidRPr="004E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(администрация Родниковского сельского поселения)</w:t>
      </w:r>
      <w:r w:rsidR="0082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0FB745F" w14:textId="0744D76F" w:rsidR="0082248D" w:rsidRDefault="00C54DF5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82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 нарушений </w:t>
      </w:r>
      <w:r w:rsidR="0071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расходования муниципальными</w:t>
      </w:r>
      <w:r w:rsidR="0082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бюджетными учреждениями субсидии на финансовое обеспечение выполнения муниципального задания на цели, не связанные с выполнением муниципального задания на общую сумму</w:t>
      </w:r>
      <w:r w:rsidR="0071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2 150,4 тыс. рублей</w:t>
      </w:r>
      <w:r w:rsidR="004E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(МБ</w:t>
      </w:r>
      <w:r w:rsidR="00B71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4E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СОШ №1, МБУ ДО СШ №1, МБУ ДО ДХШ, МБУ БГП «Библиотека города Белореченска</w:t>
      </w:r>
      <w:r w:rsidR="00B71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4E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82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2F54CFD" w14:textId="3DD30A06" w:rsidR="0082248D" w:rsidRDefault="00C54DF5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82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1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н</w:t>
      </w:r>
      <w:r w:rsidR="0071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22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рушение принятия бюджетных обязательств</w:t>
      </w:r>
      <w:r w:rsidR="0071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размерах, превышающих утвержденные бюджетные ассигнования на сумму 150,6 тыс. рублей</w:t>
      </w:r>
      <w:r w:rsidR="004E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22F7" w:rsidRPr="004E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(МБУ СОШ №1</w:t>
      </w:r>
      <w:r w:rsidR="004E2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1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01CD72D" w14:textId="1005D907" w:rsidR="007101EF" w:rsidRDefault="00C54DF5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71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- 43 нарушения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 и</w:t>
      </w:r>
      <w:r w:rsidR="0071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условий оплаты труда муниципальных служащих, работников муниципальных бюджетных учреждений на общую сумму 1</w:t>
      </w:r>
      <w:r w:rsidR="003F21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294,0 тыс. ру</w:t>
      </w:r>
      <w:r w:rsidR="007C7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71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</w:t>
      </w:r>
      <w:r w:rsidR="003209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090C" w:rsidRPr="003209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(МБ</w:t>
      </w:r>
      <w:r w:rsidR="00B71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2090C" w:rsidRPr="003209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СОШ №1, МБУ ДО СШ №1, МБУ ДО ДХШ, М</w:t>
      </w:r>
      <w:r w:rsidR="003209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</w:t>
      </w:r>
      <w:r w:rsidR="0032090C" w:rsidRPr="003209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3209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СОШ №31, Администрация Родниковского сельского поселения, МАДОУ детский сад №4 «Солнышко»</w:t>
      </w:r>
      <w:r w:rsidR="0032090C" w:rsidRPr="003209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C7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E20F032" w14:textId="671EFEAB" w:rsidR="007C739E" w:rsidRDefault="00C54DF5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7C7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- 2 нарушения порядка формирования и исполнения плана финансово-хозяйственной деятельности муниципальным бюджетным учреждением</w:t>
      </w:r>
      <w:r w:rsidR="00B71243" w:rsidRPr="00B71243">
        <w:t xml:space="preserve"> </w:t>
      </w:r>
      <w:r w:rsidR="00B71243">
        <w:t>(</w:t>
      </w:r>
      <w:r w:rsidR="00B71243" w:rsidRPr="00B71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СОШ №1</w:t>
      </w:r>
      <w:r w:rsidR="00B71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C7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E210D58" w14:textId="25153531" w:rsidR="007C739E" w:rsidRDefault="00C54DF5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7C7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- 10 случаев </w:t>
      </w:r>
      <w:r w:rsidR="007C739E"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неэффективного использования бюджетных </w:t>
      </w:r>
      <w:r w:rsidR="007C7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7C739E"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редств</w:t>
      </w:r>
      <w:r w:rsidR="007C7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общую сумму 3</w:t>
      </w:r>
      <w:r w:rsidR="003F21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7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313,8 тыс. рублей</w:t>
      </w:r>
      <w:r w:rsidR="00B71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B71243" w:rsidRPr="00B71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МБУ БГП «Библиотека города Белореченска</w:t>
      </w:r>
      <w:r w:rsidR="00B71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B71243" w:rsidRPr="00B71243">
        <w:t xml:space="preserve"> </w:t>
      </w:r>
      <w:r w:rsidR="00B71243" w:rsidRPr="00B71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МАДОУ детский сад №4 «Солнышко»</w:t>
      </w:r>
      <w:r w:rsidR="00B71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74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48D2" w:rsidRPr="00D74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Родниковского сельского </w:t>
      </w:r>
      <w:r w:rsidR="00CD3CFE" w:rsidRPr="00D74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r w:rsidR="00CD3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МАОУ</w:t>
      </w:r>
      <w:r w:rsidR="00D748D2" w:rsidRPr="00D74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№31</w:t>
      </w:r>
      <w:r w:rsidR="00D74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71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48D2" w:rsidRPr="00D74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СОШ №1</w:t>
      </w:r>
      <w:r w:rsidR="00D74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C7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8C1D4CA" w14:textId="5BF9E0C8" w:rsidR="007C739E" w:rsidRDefault="00C54DF5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</w:t>
      </w:r>
      <w:r w:rsidR="00C54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4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случая выявления недостач и излишков нефинансовых активов, уста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новленных в ходе инвентаризации</w:t>
      </w:r>
      <w:r w:rsidR="00C54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проведенной по инициативе контрольно-счетного органа на общую сумму 2 132,1 тыс. рублей</w:t>
      </w:r>
      <w:r w:rsidR="00D74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48D2" w:rsidRPr="00D74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Родниковского сельского </w:t>
      </w:r>
      <w:r w:rsidR="00CD3CFE" w:rsidRPr="00D74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поселения, МБОУ</w:t>
      </w:r>
      <w:r w:rsidR="00D748D2" w:rsidRPr="00D74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№1)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4A8A3F3" w14:textId="59954E00" w:rsidR="00515E0A" w:rsidRDefault="00515E0A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4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C54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54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4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нарушения порядка распоряжения имуществом казенного учреждения на общую сумму 17 194,6 тыс. </w:t>
      </w:r>
      <w:r w:rsidR="00CD3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(</w:t>
      </w:r>
      <w:r w:rsidR="00D748D2" w:rsidRPr="00D74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Родниковского сельского поселения</w:t>
      </w:r>
      <w:r w:rsidR="00D74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54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BBBC680" w14:textId="3D9B4AEA" w:rsidR="00C541A5" w:rsidRDefault="00C54DF5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C54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- 1 нарушение порядка учета и ведения реестра муниципального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 на</w:t>
      </w:r>
      <w:r w:rsidR="00C54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сумму 201,1 тыс. рублей</w:t>
      </w:r>
      <w:r w:rsidR="00D74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D748D2" w:rsidRPr="00D74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СОШ №1</w:t>
      </w:r>
      <w:r w:rsidR="00CD3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1EE2848" w14:textId="6A1F113C" w:rsidR="00094C7B" w:rsidRPr="00515E0A" w:rsidRDefault="008260DB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C54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4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- 7 нарушений при осуществлении муниципальных закупок на общую сумму 11 305,7 тыс. рублей</w:t>
      </w:r>
      <w:r w:rsidR="00CA7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5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A7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</w:t>
      </w:r>
      <w:r w:rsidR="004A5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нарушение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сроков и</w:t>
      </w:r>
      <w:r w:rsidR="004A5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 оплаты</w:t>
      </w:r>
      <w:r w:rsidR="004A5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поставленные товары</w:t>
      </w:r>
      <w:r w:rsidR="004A5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(работы, услуги)</w:t>
      </w:r>
      <w:r w:rsidR="00CA7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4A5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внесение изменений в конт</w:t>
      </w:r>
      <w:r w:rsidR="00B31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</w:t>
      </w:r>
      <w:r w:rsidR="004A5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части установл</w:t>
      </w:r>
      <w:r w:rsidR="00B31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 выплаты авансовых платежей</w:t>
      </w:r>
      <w:r w:rsidR="00CA7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4A5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несоблюдение сроков </w:t>
      </w:r>
      <w:r w:rsidR="00CA7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направления в</w:t>
      </w:r>
      <w:r w:rsidR="004A5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реестр контрактов</w:t>
      </w:r>
      <w:r w:rsidR="00CA7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информации и документов, подлежащих обязательному включению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 (</w:t>
      </w:r>
      <w:r w:rsidR="00CD3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Великовечненского сельского поселения Белореченского района)</w:t>
      </w:r>
      <w:r w:rsidR="00B31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8E68F73" w14:textId="77841B76" w:rsidR="007C739E" w:rsidRPr="00515E0A" w:rsidRDefault="00515E0A" w:rsidP="00A85FE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B335339" w14:textId="77777777" w:rsidR="00B311CF" w:rsidRDefault="00CD3CFE" w:rsidP="00A85FEA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</w:p>
    <w:p w14:paraId="001B9611" w14:textId="75D33D48" w:rsidR="00343599" w:rsidRDefault="00B311CF" w:rsidP="00A85FEA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="00CD3CFE">
        <w:rPr>
          <w:b/>
          <w:sz w:val="28"/>
          <w:szCs w:val="28"/>
        </w:rPr>
        <w:t xml:space="preserve"> </w:t>
      </w:r>
      <w:r w:rsidR="0014659D" w:rsidRPr="009E790C">
        <w:rPr>
          <w:b/>
          <w:sz w:val="28"/>
          <w:szCs w:val="28"/>
        </w:rPr>
        <w:t xml:space="preserve">Реализация </w:t>
      </w:r>
      <w:r w:rsidR="000E1D06" w:rsidRPr="009E790C">
        <w:rPr>
          <w:b/>
          <w:sz w:val="28"/>
          <w:szCs w:val="28"/>
        </w:rPr>
        <w:t>результатов проведенных</w:t>
      </w:r>
      <w:r w:rsidR="0014659D" w:rsidRPr="009E790C">
        <w:rPr>
          <w:b/>
          <w:sz w:val="28"/>
          <w:szCs w:val="28"/>
        </w:rPr>
        <w:t xml:space="preserve"> мероприятий</w:t>
      </w:r>
    </w:p>
    <w:p w14:paraId="6D1B020C" w14:textId="77777777" w:rsidR="00F054F9" w:rsidRPr="0014659D" w:rsidRDefault="00F054F9" w:rsidP="00A85FEA">
      <w:pPr>
        <w:pStyle w:val="a5"/>
        <w:spacing w:before="0" w:beforeAutospacing="0" w:after="0" w:afterAutospacing="0"/>
        <w:jc w:val="both"/>
        <w:rPr>
          <w:b/>
        </w:rPr>
      </w:pPr>
    </w:p>
    <w:p w14:paraId="3D58C572" w14:textId="07843C13" w:rsidR="007538A6" w:rsidRPr="005E5FE0" w:rsidRDefault="007538A6" w:rsidP="00A85FE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E5FE0">
        <w:rPr>
          <w:sz w:val="28"/>
          <w:szCs w:val="28"/>
        </w:rPr>
        <w:t>По результатам проведенных контрольных</w:t>
      </w:r>
      <w:r>
        <w:rPr>
          <w:sz w:val="28"/>
          <w:szCs w:val="28"/>
        </w:rPr>
        <w:t xml:space="preserve"> и экспертно- аналитических мероприятий</w:t>
      </w:r>
      <w:r w:rsidRPr="005E5FE0">
        <w:rPr>
          <w:sz w:val="28"/>
          <w:szCs w:val="28"/>
        </w:rPr>
        <w:t xml:space="preserve"> в адрес руководителей объектов контроля Контрольно-счетной палатой вынесено </w:t>
      </w:r>
      <w:r w:rsidR="00E54CA0">
        <w:rPr>
          <w:sz w:val="28"/>
          <w:szCs w:val="28"/>
        </w:rPr>
        <w:t>9</w:t>
      </w:r>
      <w:r w:rsidRPr="005E5FE0">
        <w:rPr>
          <w:sz w:val="28"/>
          <w:szCs w:val="28"/>
        </w:rPr>
        <w:t xml:space="preserve"> представлений, материалы по </w:t>
      </w:r>
      <w:r w:rsidR="00875E2F">
        <w:rPr>
          <w:sz w:val="28"/>
          <w:szCs w:val="28"/>
        </w:rPr>
        <w:t>9</w:t>
      </w:r>
      <w:r w:rsidRPr="005E5FE0">
        <w:rPr>
          <w:sz w:val="28"/>
          <w:szCs w:val="28"/>
        </w:rPr>
        <w:t>-</w:t>
      </w:r>
      <w:r w:rsidR="00EA517F" w:rsidRPr="005E5FE0">
        <w:rPr>
          <w:sz w:val="28"/>
          <w:szCs w:val="28"/>
        </w:rPr>
        <w:t>ти проведенным</w:t>
      </w:r>
      <w:r w:rsidRPr="005E5FE0">
        <w:rPr>
          <w:sz w:val="28"/>
          <w:szCs w:val="28"/>
        </w:rPr>
        <w:t xml:space="preserve"> проверкам направлены в Белореченскую межрайонную прокуратуру</w:t>
      </w:r>
      <w:r w:rsidR="00875E2F">
        <w:rPr>
          <w:sz w:val="28"/>
          <w:szCs w:val="28"/>
        </w:rPr>
        <w:t xml:space="preserve">, по 2-м – в отдел МВД </w:t>
      </w:r>
      <w:r w:rsidR="002E0990">
        <w:rPr>
          <w:sz w:val="28"/>
          <w:szCs w:val="28"/>
        </w:rPr>
        <w:t xml:space="preserve"> России </w:t>
      </w:r>
      <w:r w:rsidR="00875E2F">
        <w:rPr>
          <w:sz w:val="28"/>
          <w:szCs w:val="28"/>
        </w:rPr>
        <w:t>по Белореченскому району</w:t>
      </w:r>
      <w:r w:rsidRPr="005E5FE0">
        <w:rPr>
          <w:sz w:val="28"/>
          <w:szCs w:val="28"/>
        </w:rPr>
        <w:t>.</w:t>
      </w:r>
    </w:p>
    <w:p w14:paraId="119B73E5" w14:textId="77777777" w:rsidR="007538A6" w:rsidRDefault="007538A6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результате рассмотрения представлений Контрольно-счетной палаты объектами контроля приняты следующие меры:</w:t>
      </w:r>
    </w:p>
    <w:p w14:paraId="13B9D303" w14:textId="49731A2F" w:rsidR="007538A6" w:rsidRDefault="001B05A6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устранено фин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ансовых нарушений на сумму </w:t>
      </w:r>
      <w:r w:rsidR="00875E2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F2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5E2F">
        <w:rPr>
          <w:rFonts w:ascii="Times New Roman" w:eastAsia="Times New Roman" w:hAnsi="Times New Roman" w:cs="Times New Roman"/>
          <w:sz w:val="28"/>
          <w:szCs w:val="28"/>
          <w:lang w:eastAsia="ru-RU"/>
        </w:rPr>
        <w:t>584,5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возмещено денежных средств в бюджет </w:t>
      </w:r>
      <w:r w:rsidR="00875E2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F2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5E2F">
        <w:rPr>
          <w:rFonts w:ascii="Times New Roman" w:eastAsia="Times New Roman" w:hAnsi="Times New Roman" w:cs="Times New Roman"/>
          <w:sz w:val="28"/>
          <w:szCs w:val="28"/>
          <w:lang w:eastAsia="ru-RU"/>
        </w:rPr>
        <w:t>219,3</w:t>
      </w:r>
      <w:r w:rsidR="00177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14:paraId="051381D1" w14:textId="261D8C38" w:rsidR="007538A6" w:rsidRDefault="00417C0D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применено </w:t>
      </w:r>
      <w:r w:rsidR="00875E2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 дисциплинарной ответственности</w:t>
      </w:r>
      <w:r w:rsid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лицам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виновным в допущенных нарушениях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67D477" w14:textId="357203A4" w:rsidR="00E04D1E" w:rsidRDefault="00EB5800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возбуждено </w:t>
      </w:r>
      <w:r w:rsidR="00875E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</w:t>
      </w:r>
      <w:r w:rsidR="0087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материалам провер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Палаты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4EBEA5" w14:textId="0470B118" w:rsidR="007538A6" w:rsidRPr="001B05A6" w:rsidRDefault="003F21C9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Контрольно-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палатой подготовлено </w:t>
      </w:r>
      <w:r w:rsidR="009E7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400 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информаций о 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ходе </w:t>
      </w:r>
      <w:r w:rsidR="0035346A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BE2585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проведенных мероприятий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E790C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направлено в представительные органы муниципальных образований, </w:t>
      </w:r>
      <w:r w:rsidR="009E790C">
        <w:rPr>
          <w:rFonts w:ascii="Times New Roman" w:eastAsia="Times New Roman" w:hAnsi="Times New Roman" w:cs="Times New Roman"/>
          <w:sz w:val="28"/>
          <w:szCs w:val="28"/>
          <w:lang w:eastAsia="ru-RU"/>
        </w:rPr>
        <w:t>340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главам муниципальных образований.</w:t>
      </w:r>
    </w:p>
    <w:p w14:paraId="41F47943" w14:textId="77777777" w:rsidR="001A3F2B" w:rsidRDefault="001A3F2B" w:rsidP="00A85FEA">
      <w:pPr>
        <w:tabs>
          <w:tab w:val="left" w:pos="0"/>
        </w:tabs>
        <w:spacing w:after="0" w:line="240" w:lineRule="auto"/>
        <w:ind w:firstLine="709"/>
        <w:jc w:val="center"/>
        <w:rPr>
          <w:b/>
          <w:sz w:val="24"/>
          <w:szCs w:val="24"/>
        </w:rPr>
      </w:pPr>
    </w:p>
    <w:p w14:paraId="5ADCD774" w14:textId="00C7B7E9" w:rsidR="001A3F2B" w:rsidRDefault="00DA0145" w:rsidP="00A85FEA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E2585" w:rsidRPr="00323D2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E2585">
        <w:rPr>
          <w:rFonts w:ascii="Times New Roman" w:hAnsi="Times New Roman" w:cs="Times New Roman"/>
          <w:b/>
          <w:sz w:val="28"/>
          <w:szCs w:val="28"/>
        </w:rPr>
        <w:t>Организационная</w:t>
      </w:r>
      <w:r w:rsidR="001A3F2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1A3F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7441CD"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нформационная деятельность</w:t>
      </w:r>
      <w:r w:rsidR="007441CD" w:rsidRPr="00323D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426E5B" w14:textId="77777777" w:rsidR="00491942" w:rsidRDefault="00491942" w:rsidP="00A85FEA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D25">
        <w:rPr>
          <w:rFonts w:ascii="Times New Roman" w:hAnsi="Times New Roman" w:cs="Times New Roman"/>
          <w:b/>
          <w:sz w:val="28"/>
          <w:szCs w:val="28"/>
        </w:rPr>
        <w:t>К</w:t>
      </w:r>
      <w:r w:rsidR="00323D25" w:rsidRPr="00323D25">
        <w:rPr>
          <w:rFonts w:ascii="Times New Roman" w:hAnsi="Times New Roman" w:cs="Times New Roman"/>
          <w:b/>
          <w:sz w:val="28"/>
          <w:szCs w:val="28"/>
        </w:rPr>
        <w:t>онтрольно-счетной палаты</w:t>
      </w:r>
    </w:p>
    <w:p w14:paraId="40908482" w14:textId="77777777" w:rsidR="001A3F2B" w:rsidRPr="00323D25" w:rsidRDefault="001A3F2B" w:rsidP="00A85FEA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3834D7" w14:textId="786A8D90" w:rsidR="00491942" w:rsidRDefault="00491942" w:rsidP="00A85FEA">
      <w:pPr>
        <w:spacing w:after="0" w:line="240" w:lineRule="auto"/>
        <w:ind w:firstLine="708"/>
        <w:jc w:val="both"/>
        <w:rPr>
          <w:sz w:val="24"/>
          <w:szCs w:val="24"/>
        </w:rPr>
      </w:pPr>
      <w:r w:rsidRPr="00F7274A">
        <w:rPr>
          <w:rFonts w:ascii="Times New Roman" w:hAnsi="Times New Roman" w:cs="Times New Roman"/>
          <w:sz w:val="28"/>
          <w:szCs w:val="28"/>
        </w:rPr>
        <w:t>Организация деятельности К</w:t>
      </w:r>
      <w:r w:rsidR="00F7274A">
        <w:rPr>
          <w:rFonts w:ascii="Times New Roman" w:hAnsi="Times New Roman" w:cs="Times New Roman"/>
          <w:sz w:val="28"/>
          <w:szCs w:val="28"/>
        </w:rPr>
        <w:t xml:space="preserve">онтрольно-счетной палаты </w:t>
      </w:r>
      <w:r w:rsidRPr="00F7274A">
        <w:rPr>
          <w:rFonts w:ascii="Times New Roman" w:hAnsi="Times New Roman" w:cs="Times New Roman"/>
          <w:sz w:val="28"/>
          <w:szCs w:val="28"/>
        </w:rPr>
        <w:t>в 202</w:t>
      </w:r>
      <w:r w:rsidR="009E790C">
        <w:rPr>
          <w:rFonts w:ascii="Times New Roman" w:hAnsi="Times New Roman" w:cs="Times New Roman"/>
          <w:sz w:val="28"/>
          <w:szCs w:val="28"/>
        </w:rPr>
        <w:t>4</w:t>
      </w:r>
      <w:r w:rsidRPr="00F7274A">
        <w:rPr>
          <w:rFonts w:ascii="Times New Roman" w:hAnsi="Times New Roman" w:cs="Times New Roman"/>
          <w:sz w:val="28"/>
          <w:szCs w:val="28"/>
        </w:rPr>
        <w:t xml:space="preserve"> году основывалась на</w:t>
      </w:r>
      <w:r>
        <w:rPr>
          <w:sz w:val="24"/>
          <w:szCs w:val="24"/>
        </w:rPr>
        <w:t xml:space="preserve">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2011 года №6-ФЗ </w:t>
      </w:r>
      <w:r w:rsidR="00DA0145" w:rsidRP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="00DA014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Контрольно-счетной палате муниципального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образования Белореченский район</w:t>
      </w:r>
      <w:r w:rsidR="002E0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>
        <w:rPr>
          <w:sz w:val="24"/>
          <w:szCs w:val="24"/>
        </w:rPr>
        <w:t xml:space="preserve">, </w:t>
      </w:r>
      <w:r w:rsidR="00F7274A" w:rsidRPr="00F7274A">
        <w:rPr>
          <w:rFonts w:ascii="Times New Roman" w:hAnsi="Times New Roman" w:cs="Times New Roman"/>
          <w:sz w:val="28"/>
          <w:szCs w:val="28"/>
        </w:rPr>
        <w:t>Регламенте</w:t>
      </w:r>
      <w:r w:rsidR="00F7274A">
        <w:rPr>
          <w:rFonts w:ascii="Times New Roman" w:hAnsi="Times New Roman" w:cs="Times New Roman"/>
          <w:sz w:val="28"/>
          <w:szCs w:val="28"/>
        </w:rPr>
        <w:t xml:space="preserve"> </w:t>
      </w:r>
      <w:r w:rsidR="00F7274A" w:rsidRPr="00F7274A">
        <w:rPr>
          <w:rFonts w:ascii="Times New Roman" w:hAnsi="Times New Roman" w:cs="Times New Roman"/>
          <w:sz w:val="28"/>
          <w:szCs w:val="28"/>
        </w:rPr>
        <w:t>КСП</w:t>
      </w:r>
      <w:r w:rsidRPr="00F7274A">
        <w:rPr>
          <w:rFonts w:ascii="Times New Roman" w:hAnsi="Times New Roman" w:cs="Times New Roman"/>
          <w:sz w:val="28"/>
          <w:szCs w:val="28"/>
        </w:rPr>
        <w:t xml:space="preserve"> и стандартах.</w:t>
      </w:r>
    </w:p>
    <w:p w14:paraId="1E4FC5C5" w14:textId="77777777" w:rsidR="00491942" w:rsidRPr="00F7274A" w:rsidRDefault="00491942" w:rsidP="00A85F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74A">
        <w:rPr>
          <w:rFonts w:ascii="Times New Roman" w:hAnsi="Times New Roman" w:cs="Times New Roman"/>
          <w:sz w:val="28"/>
          <w:szCs w:val="28"/>
        </w:rPr>
        <w:t>Ежегодно КС</w:t>
      </w:r>
      <w:r w:rsidR="00F7274A" w:rsidRPr="00F7274A">
        <w:rPr>
          <w:rFonts w:ascii="Times New Roman" w:hAnsi="Times New Roman" w:cs="Times New Roman"/>
          <w:sz w:val="28"/>
          <w:szCs w:val="28"/>
        </w:rPr>
        <w:t>П</w:t>
      </w:r>
      <w:r w:rsidRPr="00F7274A">
        <w:rPr>
          <w:rFonts w:ascii="Times New Roman" w:hAnsi="Times New Roman" w:cs="Times New Roman"/>
          <w:sz w:val="28"/>
          <w:szCs w:val="28"/>
        </w:rPr>
        <w:t xml:space="preserve"> предоставляется</w:t>
      </w:r>
      <w:r w:rsidR="003E4268">
        <w:rPr>
          <w:rFonts w:ascii="Times New Roman" w:hAnsi="Times New Roman" w:cs="Times New Roman"/>
          <w:sz w:val="28"/>
          <w:szCs w:val="28"/>
        </w:rPr>
        <w:t>,</w:t>
      </w:r>
      <w:r w:rsidRPr="00F7274A">
        <w:rPr>
          <w:rFonts w:ascii="Times New Roman" w:hAnsi="Times New Roman" w:cs="Times New Roman"/>
          <w:sz w:val="28"/>
          <w:szCs w:val="28"/>
        </w:rPr>
        <w:t xml:space="preserve"> </w:t>
      </w:r>
      <w:r w:rsidR="003E4268" w:rsidRPr="00F7274A">
        <w:rPr>
          <w:rFonts w:ascii="Times New Roman" w:hAnsi="Times New Roman" w:cs="Times New Roman"/>
          <w:sz w:val="28"/>
          <w:szCs w:val="28"/>
        </w:rPr>
        <w:t>по установленным формам отчетности</w:t>
      </w:r>
      <w:r w:rsidR="003E4268">
        <w:rPr>
          <w:rFonts w:ascii="Times New Roman" w:hAnsi="Times New Roman" w:cs="Times New Roman"/>
          <w:sz w:val="28"/>
          <w:szCs w:val="28"/>
        </w:rPr>
        <w:t>,</w:t>
      </w:r>
      <w:r w:rsidR="003E4268" w:rsidRPr="00F7274A">
        <w:rPr>
          <w:rFonts w:ascii="Times New Roman" w:hAnsi="Times New Roman" w:cs="Times New Roman"/>
          <w:sz w:val="28"/>
          <w:szCs w:val="28"/>
        </w:rPr>
        <w:t xml:space="preserve"> </w:t>
      </w:r>
      <w:r w:rsidRPr="00F7274A">
        <w:rPr>
          <w:rFonts w:ascii="Times New Roman" w:hAnsi="Times New Roman" w:cs="Times New Roman"/>
          <w:sz w:val="28"/>
          <w:szCs w:val="28"/>
        </w:rPr>
        <w:t xml:space="preserve">информация об итогах деятельности в Контрольно-счетную палату </w:t>
      </w:r>
      <w:r w:rsidR="00F7274A" w:rsidRPr="00F7274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F7274A">
        <w:rPr>
          <w:rFonts w:ascii="Times New Roman" w:hAnsi="Times New Roman" w:cs="Times New Roman"/>
          <w:sz w:val="28"/>
          <w:szCs w:val="28"/>
        </w:rPr>
        <w:t>.</w:t>
      </w:r>
    </w:p>
    <w:p w14:paraId="7562C9BE" w14:textId="31CFE23A" w:rsidR="00A95FAC" w:rsidRPr="005E5FE0" w:rsidRDefault="00A95FAC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Федерального закона от 09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2009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137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</w:t>
      </w:r>
      <w:r w:rsidR="002E0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№8-ФЗ «Об обеспечении доступа к информации о деятельности государственных органов и органов местного самоуправления», КСП на официальном сайте муниципального образования Белореченский район</w:t>
      </w:r>
      <w:r w:rsidR="002E0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(http://www.</w:t>
      </w:r>
      <w:r w:rsidR="00DA01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DF5E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dm</w:t>
      </w:r>
      <w:r w:rsidR="00DF5E2D" w:rsidRPr="00DF5E2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E5F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belorechensk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.ru) в разделе «Контрольно-счетная палата» размещает информацию о   Контрольно-счетной палат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Белореченский район</w:t>
      </w:r>
      <w:r w:rsidR="002E0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9E27130" w14:textId="245CDD57" w:rsidR="00A95FAC" w:rsidRPr="00DF5E2D" w:rsidRDefault="00A95FAC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7D0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7D0E87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страницах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размещается и актуализируется информация о годовых планах, проведенных контрольных и экспертно-аналитических мероприятиях, о выявленных нарушен</w:t>
      </w:r>
      <w:r w:rsidR="00DF5E2D">
        <w:rPr>
          <w:rFonts w:ascii="Times New Roman" w:eastAsia="Times New Roman" w:hAnsi="Times New Roman" w:cs="Times New Roman"/>
          <w:sz w:val="28"/>
          <w:szCs w:val="28"/>
          <w:lang w:eastAsia="ru-RU"/>
        </w:rPr>
        <w:t>иях, о внесенных представлениях.</w:t>
      </w:r>
    </w:p>
    <w:p w14:paraId="2F1D1F52" w14:textId="77777777" w:rsidR="00A95FAC" w:rsidRPr="00F965AB" w:rsidRDefault="00F965AB" w:rsidP="00A85F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FAC" w:rsidRPr="00F9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FAC" w:rsidRPr="00F965AB">
        <w:rPr>
          <w:rFonts w:ascii="Times New Roman" w:hAnsi="Times New Roman" w:cs="Times New Roman"/>
          <w:sz w:val="28"/>
          <w:szCs w:val="28"/>
        </w:rPr>
        <w:t>Результаты проведенных КС</w:t>
      </w:r>
      <w:r w:rsidRPr="00F965AB">
        <w:rPr>
          <w:rFonts w:ascii="Times New Roman" w:hAnsi="Times New Roman" w:cs="Times New Roman"/>
          <w:sz w:val="28"/>
          <w:szCs w:val="28"/>
        </w:rPr>
        <w:t>П</w:t>
      </w:r>
      <w:r w:rsidR="00A95FAC" w:rsidRPr="00F965AB">
        <w:rPr>
          <w:rFonts w:ascii="Times New Roman" w:hAnsi="Times New Roman" w:cs="Times New Roman"/>
          <w:sz w:val="28"/>
          <w:szCs w:val="28"/>
        </w:rPr>
        <w:t xml:space="preserve"> мероприятий в виде отчетов, экспертных заключений и аналитических записок направлялись </w:t>
      </w:r>
      <w:r w:rsidRPr="00F965AB">
        <w:rPr>
          <w:rFonts w:ascii="Times New Roman" w:hAnsi="Times New Roman" w:cs="Times New Roman"/>
          <w:sz w:val="28"/>
          <w:szCs w:val="28"/>
        </w:rPr>
        <w:t>главам</w:t>
      </w:r>
      <w:r w:rsidR="00A95FAC" w:rsidRPr="00F965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="007441CD">
        <w:rPr>
          <w:rFonts w:ascii="Times New Roman" w:hAnsi="Times New Roman" w:cs="Times New Roman"/>
          <w:sz w:val="28"/>
          <w:szCs w:val="28"/>
        </w:rPr>
        <w:t>, председателям Советов.</w:t>
      </w:r>
    </w:p>
    <w:p w14:paraId="0B476150" w14:textId="77777777" w:rsidR="00A95FAC" w:rsidRPr="005E5FE0" w:rsidRDefault="007441CD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95FAC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исполнение требований действующего законодательства Российской Федерации о противодействии коррупции в Контрольно-счетной палате ежегодно проводятся мероприятия по организации работы по предоставлению муниципальными служащими и лицами, замещающими муниципальные должности КСП сведений о доходах, расходах, об имуществе и обязательствах имущественного характера.</w:t>
      </w:r>
    </w:p>
    <w:p w14:paraId="78D688AF" w14:textId="00F4EF6D" w:rsidR="00761EC2" w:rsidRDefault="00761EC2" w:rsidP="00A85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48C65A" w14:textId="7EFE3224" w:rsidR="007441CD" w:rsidRPr="005E5FE0" w:rsidRDefault="00DF5E2D" w:rsidP="00A85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7441CD"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Взаимодействие с государственными,</w:t>
      </w:r>
    </w:p>
    <w:p w14:paraId="75EE23F0" w14:textId="56B29235" w:rsidR="007441CD" w:rsidRDefault="007441CD" w:rsidP="00A85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муниципальными </w:t>
      </w:r>
      <w:r w:rsidR="00B55B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7618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</w:t>
      </w: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70D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618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правоохранительными </w:t>
      </w:r>
      <w:r w:rsidR="007618B1"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органами</w:t>
      </w:r>
    </w:p>
    <w:p w14:paraId="4BE5A5B3" w14:textId="77777777" w:rsidR="007441CD" w:rsidRPr="005E5FE0" w:rsidRDefault="007441CD" w:rsidP="00A85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129314" w14:textId="77777777" w:rsidR="007441CD" w:rsidRDefault="007441CD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 Эффективное решение задач, стоящих перед КСП во многом связано с обеспечением взаимодействия финансово-контрольных органов между собой, а также с государственными, муниципальными и правоохранительными органами.</w:t>
      </w:r>
    </w:p>
    <w:p w14:paraId="17A131F2" w14:textId="1AADFF99" w:rsidR="007441CD" w:rsidRPr="005E5FE0" w:rsidRDefault="007441CD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20</w:t>
      </w:r>
      <w:r w:rsidR="00B57E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79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осуществлялось тесное и конструктивное взаимодействие с Советом муниципального образования Белореченский</w:t>
      </w:r>
      <w:r w:rsidR="00B55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</w:t>
      </w:r>
      <w:r w:rsidR="00B55B5D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B55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Помимо представления Совету отчетов о результатах деятельности КСП, обсуждались вопросы формирования плана работы Контрольно-счетной палаты на 202</w:t>
      </w:r>
      <w:r w:rsidR="009E79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F5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год.</w:t>
      </w:r>
    </w:p>
    <w:p w14:paraId="1E05D5ED" w14:textId="77777777" w:rsidR="007441CD" w:rsidRPr="005E5FE0" w:rsidRDefault="007441CD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течение отчетного периода председатель КСП принимала участие в работе постоянных комиссий и в заседаниях Совета, публичных слушаниях по годовому отчету, проекту бюджета и других мероприятиях.</w:t>
      </w:r>
    </w:p>
    <w:p w14:paraId="60ECA3BC" w14:textId="461FD9E2" w:rsidR="00A5264E" w:rsidRDefault="007441CD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20</w:t>
      </w:r>
      <w:r w:rsidR="00B57E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79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заключенного </w:t>
      </w:r>
      <w:r w:rsidR="001A3F2B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взаимодействии между Белореченской межрайонной прокуратурой и Контрольно-счетной палатой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специалисты Контрольно- счетной палаты принимали участие в проверках </w:t>
      </w:r>
      <w:r w:rsidR="00A52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законности и эффективности расходования бюджетных средств, выделенных: </w:t>
      </w:r>
    </w:p>
    <w:p w14:paraId="3D14292F" w14:textId="76D1B4B8" w:rsidR="00EB2D8B" w:rsidRPr="007C3F2E" w:rsidRDefault="00A5264E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B2D8B"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  <w:bookmarkStart w:id="0" w:name="_GoBack"/>
      <w:bookmarkEnd w:id="0"/>
      <w:r w:rsidR="001A0583"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1A058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r w:rsidR="00B55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Краснодарского края </w:t>
      </w:r>
      <w:r w:rsidR="00EB2D8B"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приобретение жилых помещений в муниципальную собственность с целью их дальнейшей передачи детям-сиротам, детям, оставшимся без попечения родителей;</w:t>
      </w:r>
    </w:p>
    <w:p w14:paraId="0A61CF5E" w14:textId="547D5DCE" w:rsidR="00EB2D8B" w:rsidRPr="007C3F2E" w:rsidRDefault="00EB2D8B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МКУ «Служба заказчика администрации муниципального образования Белореченский район» на</w:t>
      </w:r>
      <w:r w:rsidR="00F3193F"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объекта «Центр е</w:t>
      </w:r>
      <w:r w:rsid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иноборств»</w:t>
      </w:r>
      <w:r w:rsidR="00F3193F"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311CF"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 </w:t>
      </w:r>
      <w:r w:rsidR="00B31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гр. </w:t>
      </w:r>
      <w:r w:rsidR="00F3193F"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Мерказова А.Х.);</w:t>
      </w:r>
    </w:p>
    <w:p w14:paraId="48A72E60" w14:textId="22F8A613" w:rsidR="00F3193F" w:rsidRPr="007C3F2E" w:rsidRDefault="00F3193F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Администрации Родниковского сельского поселения по обращению депутата Родниковского сельского поселения Лукьяненко С.Ю.;</w:t>
      </w:r>
    </w:p>
    <w:p w14:paraId="3807F02F" w14:textId="485DD6F4" w:rsidR="00F3193F" w:rsidRDefault="00F3193F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010AB"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10AB" w:rsidRPr="007C3F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МУП РСП</w:t>
      </w:r>
      <w:r w:rsidR="002010AB" w:rsidRPr="00201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 «Рязанское» по </w:t>
      </w:r>
      <w:r w:rsidR="007C3F2E" w:rsidRPr="002010A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вопросу состояния</w:t>
      </w:r>
      <w:r w:rsidR="002010AB" w:rsidRPr="00201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кредиторской задолженности за потребляемый </w:t>
      </w:r>
      <w:r w:rsidR="007C3F2E" w:rsidRPr="002010A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 для теплоснабжения</w:t>
      </w:r>
      <w:r w:rsidR="002010AB" w:rsidRPr="00201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Рязанского сельского поселения.</w:t>
      </w:r>
    </w:p>
    <w:p w14:paraId="4B10F637" w14:textId="77777777" w:rsidR="00EB2D8B" w:rsidRDefault="00EB2D8B" w:rsidP="00A8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65A172B0" w14:textId="6877857B" w:rsidR="008B754F" w:rsidRPr="00BE2585" w:rsidRDefault="00AB43A9" w:rsidP="00A85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8B754F" w:rsidRPr="00BE2585">
        <w:rPr>
          <w:rFonts w:ascii="Times New Roman" w:hAnsi="Times New Roman" w:cs="Times New Roman"/>
          <w:b/>
          <w:sz w:val="28"/>
          <w:szCs w:val="28"/>
        </w:rPr>
        <w:t>. Основные</w:t>
      </w:r>
      <w:r w:rsidR="0028098C">
        <w:rPr>
          <w:rFonts w:ascii="Times New Roman" w:hAnsi="Times New Roman" w:cs="Times New Roman"/>
          <w:b/>
          <w:sz w:val="28"/>
          <w:szCs w:val="28"/>
        </w:rPr>
        <w:t xml:space="preserve"> направления деятельности в 202</w:t>
      </w:r>
      <w:r w:rsidR="009E790C">
        <w:rPr>
          <w:rFonts w:ascii="Times New Roman" w:hAnsi="Times New Roman" w:cs="Times New Roman"/>
          <w:b/>
          <w:sz w:val="28"/>
          <w:szCs w:val="28"/>
        </w:rPr>
        <w:t>5</w:t>
      </w:r>
      <w:r w:rsidR="008B754F" w:rsidRPr="00BE258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7DB9B1B6" w14:textId="77777777" w:rsidR="008B754F" w:rsidRPr="00BE2585" w:rsidRDefault="008B754F" w:rsidP="00A85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E382E9" w14:textId="61A54A06" w:rsidR="008B754F" w:rsidRPr="004314E2" w:rsidRDefault="008B754F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="00C7572D" w:rsidRPr="004314E2">
        <w:rPr>
          <w:rFonts w:ascii="Times New Roman" w:hAnsi="Times New Roman" w:cs="Times New Roman"/>
          <w:sz w:val="28"/>
          <w:szCs w:val="28"/>
        </w:rPr>
        <w:t>План работы К</w:t>
      </w:r>
      <w:r w:rsidR="0028098C">
        <w:rPr>
          <w:rFonts w:ascii="Times New Roman" w:hAnsi="Times New Roman" w:cs="Times New Roman"/>
          <w:sz w:val="28"/>
          <w:szCs w:val="28"/>
        </w:rPr>
        <w:t>онтрольно-счетной палаты на 202</w:t>
      </w:r>
      <w:r w:rsidR="009E790C">
        <w:rPr>
          <w:rFonts w:ascii="Times New Roman" w:hAnsi="Times New Roman" w:cs="Times New Roman"/>
          <w:sz w:val="28"/>
          <w:szCs w:val="28"/>
        </w:rPr>
        <w:t>5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 год состоит из экспертно</w:t>
      </w:r>
      <w:r w:rsidRPr="004314E2">
        <w:rPr>
          <w:rFonts w:ascii="Times New Roman" w:hAnsi="Times New Roman" w:cs="Times New Roman"/>
          <w:sz w:val="28"/>
          <w:szCs w:val="28"/>
        </w:rPr>
        <w:t>-</w:t>
      </w:r>
      <w:r w:rsidR="00C7572D" w:rsidRPr="004314E2">
        <w:rPr>
          <w:rFonts w:ascii="Times New Roman" w:hAnsi="Times New Roman" w:cs="Times New Roman"/>
          <w:sz w:val="28"/>
          <w:szCs w:val="28"/>
        </w:rPr>
        <w:t>аналитических и контрольных мероприятиях, среди которых приоритетными по</w:t>
      </w:r>
      <w:r w:rsidRPr="004314E2">
        <w:rPr>
          <w:rFonts w:ascii="Times New Roman" w:hAnsi="Times New Roman" w:cs="Times New Roman"/>
          <w:sz w:val="28"/>
          <w:szCs w:val="28"/>
        </w:rPr>
        <w:t>-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прежнему являются мероприятий по контролю за исполнением местного бюджета и расходованием бюджетных средств, а также иной организационной и информационной деятельности. </w:t>
      </w:r>
    </w:p>
    <w:p w14:paraId="4E21FEC8" w14:textId="3DB22CB0" w:rsidR="008B754F" w:rsidRPr="004314E2" w:rsidRDefault="00C7572D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4E2">
        <w:rPr>
          <w:rFonts w:ascii="Times New Roman" w:hAnsi="Times New Roman" w:cs="Times New Roman"/>
          <w:sz w:val="28"/>
          <w:szCs w:val="28"/>
        </w:rPr>
        <w:t>План работы н</w:t>
      </w:r>
      <w:r w:rsidR="0028098C">
        <w:rPr>
          <w:rFonts w:ascii="Times New Roman" w:hAnsi="Times New Roman" w:cs="Times New Roman"/>
          <w:sz w:val="28"/>
          <w:szCs w:val="28"/>
        </w:rPr>
        <w:t>а 202</w:t>
      </w:r>
      <w:r w:rsidR="009E790C">
        <w:rPr>
          <w:rFonts w:ascii="Times New Roman" w:hAnsi="Times New Roman" w:cs="Times New Roman"/>
          <w:sz w:val="28"/>
          <w:szCs w:val="28"/>
        </w:rPr>
        <w:t>5</w:t>
      </w:r>
      <w:r w:rsidRPr="004314E2">
        <w:rPr>
          <w:rFonts w:ascii="Times New Roman" w:hAnsi="Times New Roman" w:cs="Times New Roman"/>
          <w:sz w:val="28"/>
          <w:szCs w:val="28"/>
        </w:rPr>
        <w:t xml:space="preserve"> год составлен с учетом предложений Совета 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314E2" w:rsidRPr="004314E2">
        <w:rPr>
          <w:rFonts w:ascii="Times New Roman" w:hAnsi="Times New Roman" w:cs="Times New Roman"/>
          <w:sz w:val="28"/>
          <w:szCs w:val="28"/>
        </w:rPr>
        <w:t>Белореченский</w:t>
      </w:r>
      <w:r w:rsidR="007618B1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7618B1" w:rsidRPr="004314E2">
        <w:rPr>
          <w:rFonts w:ascii="Times New Roman" w:hAnsi="Times New Roman" w:cs="Times New Roman"/>
          <w:sz w:val="28"/>
          <w:szCs w:val="28"/>
        </w:rPr>
        <w:t>район</w:t>
      </w:r>
      <w:r w:rsidR="00B55B5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 и глав</w:t>
      </w:r>
      <w:r w:rsidRPr="004314E2">
        <w:rPr>
          <w:rFonts w:ascii="Times New Roman" w:hAnsi="Times New Roman" w:cs="Times New Roman"/>
          <w:sz w:val="28"/>
          <w:szCs w:val="28"/>
        </w:rPr>
        <w:t xml:space="preserve"> </w:t>
      </w:r>
      <w:r w:rsidR="008B754F" w:rsidRPr="004314E2">
        <w:rPr>
          <w:rFonts w:ascii="Times New Roman" w:hAnsi="Times New Roman" w:cs="Times New Roman"/>
          <w:sz w:val="28"/>
          <w:szCs w:val="28"/>
        </w:rPr>
        <w:t>поселений Белореченского</w:t>
      </w:r>
      <w:r w:rsidR="00B55B5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55B5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4314E2">
        <w:rPr>
          <w:rFonts w:ascii="Times New Roman" w:hAnsi="Times New Roman" w:cs="Times New Roman"/>
          <w:sz w:val="28"/>
          <w:szCs w:val="28"/>
        </w:rPr>
        <w:t xml:space="preserve">, </w:t>
      </w:r>
      <w:r w:rsidR="004314E2">
        <w:rPr>
          <w:rFonts w:ascii="Times New Roman" w:hAnsi="Times New Roman" w:cs="Times New Roman"/>
          <w:sz w:val="28"/>
          <w:szCs w:val="28"/>
        </w:rPr>
        <w:t xml:space="preserve">Белореченской межрайонной прокуратуры, </w:t>
      </w:r>
      <w:r w:rsidRPr="004314E2">
        <w:rPr>
          <w:rFonts w:ascii="Times New Roman" w:hAnsi="Times New Roman" w:cs="Times New Roman"/>
          <w:sz w:val="28"/>
          <w:szCs w:val="28"/>
        </w:rPr>
        <w:t xml:space="preserve">утвержден приказом председателя КСП от </w:t>
      </w:r>
      <w:r w:rsidRPr="00EE137F">
        <w:rPr>
          <w:rFonts w:ascii="Times New Roman" w:hAnsi="Times New Roman" w:cs="Times New Roman"/>
          <w:sz w:val="28"/>
          <w:szCs w:val="28"/>
        </w:rPr>
        <w:t>2</w:t>
      </w:r>
      <w:r w:rsidR="00926A92" w:rsidRPr="00EE137F">
        <w:rPr>
          <w:rFonts w:ascii="Times New Roman" w:hAnsi="Times New Roman" w:cs="Times New Roman"/>
          <w:sz w:val="28"/>
          <w:szCs w:val="28"/>
        </w:rPr>
        <w:t>5</w:t>
      </w:r>
      <w:r w:rsidR="0035346A" w:rsidRPr="00EE137F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8098C" w:rsidRPr="00EE137F">
        <w:rPr>
          <w:rFonts w:ascii="Times New Roman" w:hAnsi="Times New Roman" w:cs="Times New Roman"/>
          <w:sz w:val="28"/>
          <w:szCs w:val="28"/>
        </w:rPr>
        <w:t>202</w:t>
      </w:r>
      <w:r w:rsidR="00EE137F" w:rsidRPr="00EE137F">
        <w:rPr>
          <w:rFonts w:ascii="Times New Roman" w:hAnsi="Times New Roman" w:cs="Times New Roman"/>
          <w:sz w:val="28"/>
          <w:szCs w:val="28"/>
        </w:rPr>
        <w:t>4</w:t>
      </w:r>
      <w:r w:rsidR="0035346A" w:rsidRPr="00EE137F">
        <w:rPr>
          <w:rFonts w:ascii="Times New Roman" w:hAnsi="Times New Roman" w:cs="Times New Roman"/>
          <w:sz w:val="28"/>
          <w:szCs w:val="28"/>
        </w:rPr>
        <w:t xml:space="preserve"> г</w:t>
      </w:r>
      <w:r w:rsidR="00137B8B">
        <w:rPr>
          <w:rFonts w:ascii="Times New Roman" w:hAnsi="Times New Roman" w:cs="Times New Roman"/>
          <w:sz w:val="28"/>
          <w:szCs w:val="28"/>
        </w:rPr>
        <w:t xml:space="preserve">. </w:t>
      </w:r>
      <w:r w:rsidRPr="00EE137F">
        <w:rPr>
          <w:rFonts w:ascii="Times New Roman" w:hAnsi="Times New Roman" w:cs="Times New Roman"/>
          <w:sz w:val="28"/>
          <w:szCs w:val="28"/>
        </w:rPr>
        <w:t xml:space="preserve"> №</w:t>
      </w:r>
      <w:r w:rsidR="00EE137F" w:rsidRPr="00EE137F">
        <w:rPr>
          <w:rFonts w:ascii="Times New Roman" w:hAnsi="Times New Roman" w:cs="Times New Roman"/>
          <w:sz w:val="28"/>
          <w:szCs w:val="28"/>
        </w:rPr>
        <w:t xml:space="preserve"> 9</w:t>
      </w:r>
      <w:r w:rsidR="008B754F" w:rsidRPr="00EE137F">
        <w:rPr>
          <w:rFonts w:ascii="Times New Roman" w:hAnsi="Times New Roman" w:cs="Times New Roman"/>
          <w:sz w:val="28"/>
          <w:szCs w:val="28"/>
        </w:rPr>
        <w:t>-од</w:t>
      </w:r>
      <w:r w:rsidRPr="00926A92">
        <w:rPr>
          <w:rFonts w:ascii="Times New Roman" w:hAnsi="Times New Roman" w:cs="Times New Roman"/>
          <w:sz w:val="28"/>
          <w:szCs w:val="28"/>
        </w:rPr>
        <w:t xml:space="preserve"> </w:t>
      </w:r>
      <w:r w:rsidRPr="004314E2">
        <w:rPr>
          <w:rFonts w:ascii="Times New Roman" w:hAnsi="Times New Roman" w:cs="Times New Roman"/>
          <w:sz w:val="28"/>
          <w:szCs w:val="28"/>
        </w:rPr>
        <w:t xml:space="preserve">и размещен на официальном сайте администрации </w:t>
      </w:r>
      <w:r w:rsidR="00137B8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8B754F" w:rsidRPr="004314E2">
        <w:rPr>
          <w:rFonts w:ascii="Times New Roman" w:hAnsi="Times New Roman" w:cs="Times New Roman"/>
          <w:sz w:val="28"/>
          <w:szCs w:val="28"/>
        </w:rPr>
        <w:t>Белореченск</w:t>
      </w:r>
      <w:r w:rsidR="00226124">
        <w:rPr>
          <w:rFonts w:ascii="Times New Roman" w:hAnsi="Times New Roman" w:cs="Times New Roman"/>
          <w:sz w:val="28"/>
          <w:szCs w:val="28"/>
        </w:rPr>
        <w:t>ий муниципальный район Краснодарского края</w:t>
      </w:r>
      <w:r w:rsidRPr="004314E2">
        <w:rPr>
          <w:rFonts w:ascii="Times New Roman" w:hAnsi="Times New Roman" w:cs="Times New Roman"/>
          <w:sz w:val="28"/>
          <w:szCs w:val="28"/>
        </w:rPr>
        <w:t>.</w:t>
      </w:r>
    </w:p>
    <w:p w14:paraId="09382C35" w14:textId="05FB4122" w:rsidR="000D2A0F" w:rsidRDefault="0028098C" w:rsidP="00A85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EE137F">
        <w:rPr>
          <w:rFonts w:ascii="Times New Roman" w:hAnsi="Times New Roman" w:cs="Times New Roman"/>
          <w:sz w:val="28"/>
          <w:szCs w:val="28"/>
        </w:rPr>
        <w:t>5</w:t>
      </w:r>
      <w:r w:rsidR="00DF5E2D">
        <w:rPr>
          <w:rFonts w:ascii="Times New Roman" w:hAnsi="Times New Roman" w:cs="Times New Roman"/>
          <w:sz w:val="28"/>
          <w:szCs w:val="28"/>
        </w:rPr>
        <w:t xml:space="preserve"> </w:t>
      </w:r>
      <w:r w:rsidR="008B754F" w:rsidRPr="004314E2">
        <w:rPr>
          <w:rFonts w:ascii="Times New Roman" w:hAnsi="Times New Roman" w:cs="Times New Roman"/>
          <w:sz w:val="28"/>
          <w:szCs w:val="28"/>
        </w:rPr>
        <w:t>году Контро</w:t>
      </w:r>
      <w:r w:rsidR="00245EF1">
        <w:rPr>
          <w:rFonts w:ascii="Times New Roman" w:hAnsi="Times New Roman" w:cs="Times New Roman"/>
          <w:sz w:val="28"/>
          <w:szCs w:val="28"/>
        </w:rPr>
        <w:t xml:space="preserve">льно-счетной палатой будет </w:t>
      </w:r>
      <w:r w:rsidR="00245EF1" w:rsidRPr="004314E2">
        <w:rPr>
          <w:rFonts w:ascii="Times New Roman" w:hAnsi="Times New Roman" w:cs="Times New Roman"/>
          <w:sz w:val="28"/>
          <w:szCs w:val="28"/>
        </w:rPr>
        <w:t>продолжена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 работа по аудиту закупок, в том числе анализу и оценке достижения целей осуществления закупок за счет средств бюджета муниципального района</w:t>
      </w:r>
      <w:r w:rsidR="000D2A0F">
        <w:rPr>
          <w:rFonts w:ascii="Times New Roman" w:hAnsi="Times New Roman" w:cs="Times New Roman"/>
          <w:sz w:val="28"/>
          <w:szCs w:val="28"/>
        </w:rPr>
        <w:t>, бюджетов городского и сельских поселений</w:t>
      </w:r>
      <w:r w:rsidR="008B754F" w:rsidRPr="004314E2">
        <w:rPr>
          <w:rFonts w:ascii="Times New Roman" w:hAnsi="Times New Roman" w:cs="Times New Roman"/>
          <w:sz w:val="28"/>
          <w:szCs w:val="28"/>
        </w:rPr>
        <w:t>.</w:t>
      </w:r>
      <w:r w:rsidR="004314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B048FCC" w14:textId="17467851" w:rsidR="0028098C" w:rsidRDefault="000D2A0F" w:rsidP="00A85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направлением деятельности останется межмуниципальное </w:t>
      </w:r>
      <w:r w:rsidR="000E1D06">
        <w:rPr>
          <w:rFonts w:ascii="Times New Roman" w:hAnsi="Times New Roman" w:cs="Times New Roman"/>
          <w:sz w:val="28"/>
          <w:szCs w:val="28"/>
        </w:rPr>
        <w:t>сотрудничество, участие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0E1D06">
        <w:rPr>
          <w:rFonts w:ascii="Times New Roman" w:hAnsi="Times New Roman" w:cs="Times New Roman"/>
          <w:sz w:val="28"/>
          <w:szCs w:val="28"/>
        </w:rPr>
        <w:t>мероприятиях,</w:t>
      </w:r>
      <w:r>
        <w:rPr>
          <w:rFonts w:ascii="Times New Roman" w:hAnsi="Times New Roman" w:cs="Times New Roman"/>
          <w:sz w:val="28"/>
          <w:szCs w:val="28"/>
        </w:rPr>
        <w:t xml:space="preserve"> организуемых Контрольно-счетной палатой Краснодарского края, взаимодействие с</w:t>
      </w:r>
      <w:r w:rsidR="00226124">
        <w:rPr>
          <w:rFonts w:ascii="Times New Roman" w:hAnsi="Times New Roman" w:cs="Times New Roman"/>
          <w:sz w:val="28"/>
          <w:szCs w:val="28"/>
        </w:rPr>
        <w:t xml:space="preserve"> </w:t>
      </w:r>
      <w:r w:rsidR="001A0583">
        <w:rPr>
          <w:rFonts w:ascii="Times New Roman" w:hAnsi="Times New Roman" w:cs="Times New Roman"/>
          <w:sz w:val="28"/>
          <w:szCs w:val="28"/>
        </w:rPr>
        <w:t>межрайонной прокуратурой</w:t>
      </w:r>
      <w:r>
        <w:rPr>
          <w:rFonts w:ascii="Times New Roman" w:hAnsi="Times New Roman" w:cs="Times New Roman"/>
          <w:sz w:val="28"/>
          <w:szCs w:val="28"/>
        </w:rPr>
        <w:t xml:space="preserve"> Белореченского района, администраци</w:t>
      </w:r>
      <w:r w:rsidR="00B55B5D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</w:t>
      </w:r>
      <w:r w:rsidR="00226124">
        <w:rPr>
          <w:rFonts w:ascii="Times New Roman" w:hAnsi="Times New Roman" w:cs="Times New Roman"/>
          <w:sz w:val="28"/>
          <w:szCs w:val="28"/>
        </w:rPr>
        <w:t xml:space="preserve"> </w:t>
      </w:r>
      <w:r w:rsidR="001A0583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="00B55B5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B55B5D">
        <w:rPr>
          <w:rFonts w:ascii="Times New Roman" w:hAnsi="Times New Roman" w:cs="Times New Roman"/>
          <w:sz w:val="28"/>
          <w:szCs w:val="28"/>
        </w:rPr>
        <w:t xml:space="preserve"> </w:t>
      </w:r>
      <w:r w:rsidR="00671C8F">
        <w:rPr>
          <w:rFonts w:ascii="Times New Roman" w:hAnsi="Times New Roman" w:cs="Times New Roman"/>
          <w:sz w:val="28"/>
          <w:szCs w:val="28"/>
        </w:rPr>
        <w:t>администрациями Белореченского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и сельских поселений</w:t>
      </w:r>
      <w:r w:rsidR="000E1D06">
        <w:rPr>
          <w:rFonts w:ascii="Times New Roman" w:hAnsi="Times New Roman" w:cs="Times New Roman"/>
          <w:sz w:val="28"/>
          <w:szCs w:val="28"/>
        </w:rPr>
        <w:t>.</w:t>
      </w:r>
      <w:r w:rsidR="002809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0D54D6" w14:textId="77777777" w:rsidR="008B754F" w:rsidRPr="004314E2" w:rsidRDefault="008B754F" w:rsidP="00A85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E2">
        <w:rPr>
          <w:rFonts w:ascii="Times New Roman" w:hAnsi="Times New Roman" w:cs="Times New Roman"/>
          <w:sz w:val="28"/>
          <w:szCs w:val="28"/>
        </w:rPr>
        <w:t xml:space="preserve">В рамках осуществления основных направлений деятельности Контрольно-счётной палаты необходимо проведение разъяснительной работы, направленной на предупреждение нарушений в финансово-бюджетной сфере и повышение финансовой дисциплины объектов контроля. </w:t>
      </w:r>
    </w:p>
    <w:p w14:paraId="5F7C5368" w14:textId="38ABE23A" w:rsidR="00BE2585" w:rsidRDefault="004314E2" w:rsidP="00A85FE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Важными составляющими в работе </w:t>
      </w:r>
      <w:r w:rsidR="0028098C">
        <w:rPr>
          <w:rFonts w:ascii="Times New Roman" w:hAnsi="Times New Roman" w:cs="Times New Roman"/>
          <w:sz w:val="28"/>
          <w:szCs w:val="28"/>
        </w:rPr>
        <w:t>Контрольно-счетной палаты в 202</w:t>
      </w:r>
      <w:r w:rsidR="00EE137F">
        <w:rPr>
          <w:rFonts w:ascii="Times New Roman" w:hAnsi="Times New Roman" w:cs="Times New Roman"/>
          <w:sz w:val="28"/>
          <w:szCs w:val="28"/>
        </w:rPr>
        <w:t xml:space="preserve">5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году остаются обеспечение методологического единства, качества организации и осуществления внешнего муниципального финансового контроля, </w:t>
      </w:r>
      <w:r w:rsidR="00C7572D" w:rsidRPr="00BE2585">
        <w:rPr>
          <w:rFonts w:ascii="Times New Roman" w:hAnsi="Times New Roman" w:cs="Times New Roman"/>
          <w:sz w:val="28"/>
          <w:szCs w:val="28"/>
        </w:rPr>
        <w:lastRenderedPageBreak/>
        <w:t xml:space="preserve">повышение результативности контрольной и экспертно-аналитической деятельности, дальнейшее конструктивное взаимодействие с Советом </w:t>
      </w:r>
      <w:r w:rsidR="00BE258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671C8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BE2585">
        <w:rPr>
          <w:rFonts w:ascii="Times New Roman" w:hAnsi="Times New Roman" w:cs="Times New Roman"/>
          <w:sz w:val="28"/>
          <w:szCs w:val="28"/>
        </w:rPr>
        <w:t>район</w:t>
      </w:r>
      <w:r w:rsidR="00671C8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C7572D" w:rsidRPr="00BE2585">
        <w:rPr>
          <w:rFonts w:ascii="Times New Roman" w:hAnsi="Times New Roman" w:cs="Times New Roman"/>
          <w:sz w:val="28"/>
          <w:szCs w:val="28"/>
        </w:rPr>
        <w:t>, глав</w:t>
      </w:r>
      <w:r w:rsidR="00BE2585">
        <w:rPr>
          <w:rFonts w:ascii="Times New Roman" w:hAnsi="Times New Roman" w:cs="Times New Roman"/>
          <w:sz w:val="28"/>
          <w:szCs w:val="28"/>
        </w:rPr>
        <w:t>ами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 </w:t>
      </w:r>
      <w:r w:rsidR="00671C8F">
        <w:rPr>
          <w:rFonts w:ascii="Times New Roman" w:hAnsi="Times New Roman" w:cs="Times New Roman"/>
          <w:sz w:val="28"/>
          <w:szCs w:val="28"/>
        </w:rPr>
        <w:t>администраций</w:t>
      </w:r>
      <w:r w:rsidR="00BE2585">
        <w:rPr>
          <w:rFonts w:ascii="Times New Roman" w:hAnsi="Times New Roman" w:cs="Times New Roman"/>
          <w:sz w:val="28"/>
          <w:szCs w:val="28"/>
        </w:rPr>
        <w:t xml:space="preserve"> </w:t>
      </w:r>
      <w:r w:rsidR="00671C8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BE2585">
        <w:rPr>
          <w:rFonts w:ascii="Times New Roman" w:hAnsi="Times New Roman" w:cs="Times New Roman"/>
          <w:sz w:val="28"/>
          <w:szCs w:val="28"/>
        </w:rPr>
        <w:t>Белореченский</w:t>
      </w:r>
      <w:r w:rsidR="00226124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BE2585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671C8F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BE2585">
        <w:rPr>
          <w:rFonts w:ascii="Times New Roman" w:hAnsi="Times New Roman" w:cs="Times New Roman"/>
          <w:sz w:val="28"/>
          <w:szCs w:val="28"/>
        </w:rPr>
        <w:t xml:space="preserve">и поселений Белореченского </w:t>
      </w:r>
      <w:r w:rsidR="00671C8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E2585">
        <w:rPr>
          <w:rFonts w:ascii="Times New Roman" w:hAnsi="Times New Roman" w:cs="Times New Roman"/>
          <w:sz w:val="28"/>
          <w:szCs w:val="28"/>
        </w:rPr>
        <w:t>района</w:t>
      </w:r>
      <w:r w:rsidR="00671C8F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 по реализации рекомендаций Контрольно-счетной палаты, направленных на совершенствование нормативно-правовой базы, принятие мер по устранению и профилактике нарушений. </w:t>
      </w:r>
    </w:p>
    <w:p w14:paraId="3E9669A8" w14:textId="77777777" w:rsidR="00671C8F" w:rsidRDefault="00BE2585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20FFC53" w14:textId="77777777" w:rsidR="00671C8F" w:rsidRDefault="00671C8F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A8A2F9" w14:textId="7252FF9D" w:rsidR="00491942" w:rsidRDefault="00C7572D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585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06810546" w14:textId="7C331474" w:rsidR="00BE2585" w:rsidRDefault="00BE2585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 счетной палаты </w:t>
      </w:r>
    </w:p>
    <w:p w14:paraId="1EB4079A" w14:textId="6A069DF4" w:rsidR="00BE2585" w:rsidRDefault="00BE2585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D5E0C94" w14:textId="6D2E21FC" w:rsidR="00671C8F" w:rsidRDefault="00BE2585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89243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</w:t>
      </w:r>
    </w:p>
    <w:p w14:paraId="7B94691F" w14:textId="2547C594" w:rsidR="00BE2585" w:rsidRPr="00BE2585" w:rsidRDefault="00671C8F" w:rsidP="00A85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BE258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9243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9243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E2585">
        <w:rPr>
          <w:rFonts w:ascii="Times New Roman" w:hAnsi="Times New Roman" w:cs="Times New Roman"/>
          <w:sz w:val="28"/>
          <w:szCs w:val="28"/>
        </w:rPr>
        <w:t xml:space="preserve">            Л.Н. Нефедьева</w:t>
      </w:r>
    </w:p>
    <w:sectPr w:rsidR="00BE2585" w:rsidRPr="00BE2585" w:rsidSect="00F054F9">
      <w:foot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A0CD9" w14:textId="77777777" w:rsidR="00F100C9" w:rsidRDefault="00F100C9" w:rsidP="00B042D7">
      <w:pPr>
        <w:spacing w:after="0" w:line="240" w:lineRule="auto"/>
      </w:pPr>
      <w:r>
        <w:separator/>
      </w:r>
    </w:p>
  </w:endnote>
  <w:endnote w:type="continuationSeparator" w:id="0">
    <w:p w14:paraId="6B91D40E" w14:textId="77777777" w:rsidR="00F100C9" w:rsidRDefault="00F100C9" w:rsidP="00B04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267114"/>
      <w:docPartObj>
        <w:docPartGallery w:val="Page Numbers (Bottom of Page)"/>
        <w:docPartUnique/>
      </w:docPartObj>
    </w:sdtPr>
    <w:sdtEndPr/>
    <w:sdtContent>
      <w:p w14:paraId="3A556462" w14:textId="6BC64300" w:rsidR="004E22F7" w:rsidRDefault="004E22F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583">
          <w:rPr>
            <w:noProof/>
          </w:rPr>
          <w:t>2</w:t>
        </w:r>
        <w:r>
          <w:fldChar w:fldCharType="end"/>
        </w:r>
      </w:p>
    </w:sdtContent>
  </w:sdt>
  <w:p w14:paraId="78F8DBCA" w14:textId="77777777" w:rsidR="004E22F7" w:rsidRDefault="004E22F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5E7A9" w14:textId="77777777" w:rsidR="00F100C9" w:rsidRDefault="00F100C9" w:rsidP="00B042D7">
      <w:pPr>
        <w:spacing w:after="0" w:line="240" w:lineRule="auto"/>
      </w:pPr>
      <w:r>
        <w:separator/>
      </w:r>
    </w:p>
  </w:footnote>
  <w:footnote w:type="continuationSeparator" w:id="0">
    <w:p w14:paraId="14ED8AB7" w14:textId="77777777" w:rsidR="00F100C9" w:rsidRDefault="00F100C9" w:rsidP="00B042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01CB4"/>
    <w:multiLevelType w:val="hybridMultilevel"/>
    <w:tmpl w:val="6B980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091"/>
    <w:rsid w:val="000203CF"/>
    <w:rsid w:val="000207E0"/>
    <w:rsid w:val="00026C2D"/>
    <w:rsid w:val="00041EB9"/>
    <w:rsid w:val="000767F4"/>
    <w:rsid w:val="0008738A"/>
    <w:rsid w:val="00087E87"/>
    <w:rsid w:val="00094C7B"/>
    <w:rsid w:val="000A5DB4"/>
    <w:rsid w:val="000D2A0F"/>
    <w:rsid w:val="000D76A3"/>
    <w:rsid w:val="000E1D06"/>
    <w:rsid w:val="00126199"/>
    <w:rsid w:val="0013383E"/>
    <w:rsid w:val="00137B8B"/>
    <w:rsid w:val="00144CA2"/>
    <w:rsid w:val="0014659D"/>
    <w:rsid w:val="001501E0"/>
    <w:rsid w:val="00170D73"/>
    <w:rsid w:val="00177749"/>
    <w:rsid w:val="00183F02"/>
    <w:rsid w:val="001979CE"/>
    <w:rsid w:val="001A0583"/>
    <w:rsid w:val="001A159F"/>
    <w:rsid w:val="001A1E08"/>
    <w:rsid w:val="001A3F2B"/>
    <w:rsid w:val="001A55D5"/>
    <w:rsid w:val="001B05A6"/>
    <w:rsid w:val="001B25B6"/>
    <w:rsid w:val="001B5E00"/>
    <w:rsid w:val="001B671E"/>
    <w:rsid w:val="001B7D3F"/>
    <w:rsid w:val="001E1D5F"/>
    <w:rsid w:val="001F574B"/>
    <w:rsid w:val="002010AB"/>
    <w:rsid w:val="00210DDB"/>
    <w:rsid w:val="002174DD"/>
    <w:rsid w:val="00221091"/>
    <w:rsid w:val="00221456"/>
    <w:rsid w:val="0022329C"/>
    <w:rsid w:val="00224429"/>
    <w:rsid w:val="00226124"/>
    <w:rsid w:val="002337D8"/>
    <w:rsid w:val="00245EF1"/>
    <w:rsid w:val="002657A2"/>
    <w:rsid w:val="00270D43"/>
    <w:rsid w:val="0028098C"/>
    <w:rsid w:val="00287C5A"/>
    <w:rsid w:val="002E0990"/>
    <w:rsid w:val="002E6CF3"/>
    <w:rsid w:val="002F15F2"/>
    <w:rsid w:val="00313103"/>
    <w:rsid w:val="00320758"/>
    <w:rsid w:val="0032090C"/>
    <w:rsid w:val="00323D25"/>
    <w:rsid w:val="00343599"/>
    <w:rsid w:val="0035346A"/>
    <w:rsid w:val="00354C48"/>
    <w:rsid w:val="003671E1"/>
    <w:rsid w:val="00394BE1"/>
    <w:rsid w:val="003A7FE1"/>
    <w:rsid w:val="003C5885"/>
    <w:rsid w:val="003C7EF8"/>
    <w:rsid w:val="003E4268"/>
    <w:rsid w:val="003F21C9"/>
    <w:rsid w:val="00417C0D"/>
    <w:rsid w:val="004314E2"/>
    <w:rsid w:val="00433341"/>
    <w:rsid w:val="00437402"/>
    <w:rsid w:val="004670DC"/>
    <w:rsid w:val="00491942"/>
    <w:rsid w:val="004A5EC2"/>
    <w:rsid w:val="004B5893"/>
    <w:rsid w:val="004C0512"/>
    <w:rsid w:val="004D2070"/>
    <w:rsid w:val="004D242C"/>
    <w:rsid w:val="004E22F7"/>
    <w:rsid w:val="00504619"/>
    <w:rsid w:val="00515E0A"/>
    <w:rsid w:val="0052566E"/>
    <w:rsid w:val="0053019C"/>
    <w:rsid w:val="005337C9"/>
    <w:rsid w:val="00557F31"/>
    <w:rsid w:val="005A0A08"/>
    <w:rsid w:val="005C5C4D"/>
    <w:rsid w:val="005C7F36"/>
    <w:rsid w:val="005E252C"/>
    <w:rsid w:val="00602484"/>
    <w:rsid w:val="00603114"/>
    <w:rsid w:val="00611E89"/>
    <w:rsid w:val="00624011"/>
    <w:rsid w:val="00646136"/>
    <w:rsid w:val="00651465"/>
    <w:rsid w:val="00671C8F"/>
    <w:rsid w:val="00686ADA"/>
    <w:rsid w:val="0068779F"/>
    <w:rsid w:val="006A1212"/>
    <w:rsid w:val="006A2B68"/>
    <w:rsid w:val="006A5BB5"/>
    <w:rsid w:val="006D18D2"/>
    <w:rsid w:val="006F7709"/>
    <w:rsid w:val="007101EF"/>
    <w:rsid w:val="00723D58"/>
    <w:rsid w:val="00742CB4"/>
    <w:rsid w:val="007441CD"/>
    <w:rsid w:val="007538A6"/>
    <w:rsid w:val="007618B1"/>
    <w:rsid w:val="00761EC2"/>
    <w:rsid w:val="0076507A"/>
    <w:rsid w:val="007750E7"/>
    <w:rsid w:val="00787524"/>
    <w:rsid w:val="00787D66"/>
    <w:rsid w:val="00796B1C"/>
    <w:rsid w:val="007B5865"/>
    <w:rsid w:val="007B6005"/>
    <w:rsid w:val="007C11DE"/>
    <w:rsid w:val="007C3F2E"/>
    <w:rsid w:val="007C739E"/>
    <w:rsid w:val="007D0E87"/>
    <w:rsid w:val="007D50D3"/>
    <w:rsid w:val="00822085"/>
    <w:rsid w:val="0082248D"/>
    <w:rsid w:val="00825997"/>
    <w:rsid w:val="008260DB"/>
    <w:rsid w:val="00844741"/>
    <w:rsid w:val="00863121"/>
    <w:rsid w:val="0087110D"/>
    <w:rsid w:val="00875E2F"/>
    <w:rsid w:val="00886115"/>
    <w:rsid w:val="00892435"/>
    <w:rsid w:val="008A3A71"/>
    <w:rsid w:val="008B3AFA"/>
    <w:rsid w:val="008B754F"/>
    <w:rsid w:val="008D07DA"/>
    <w:rsid w:val="008D2FA6"/>
    <w:rsid w:val="008E34D6"/>
    <w:rsid w:val="008E4265"/>
    <w:rsid w:val="008E587E"/>
    <w:rsid w:val="00906A04"/>
    <w:rsid w:val="00910065"/>
    <w:rsid w:val="00926A92"/>
    <w:rsid w:val="0093458C"/>
    <w:rsid w:val="00943598"/>
    <w:rsid w:val="009510E8"/>
    <w:rsid w:val="0095240C"/>
    <w:rsid w:val="00955471"/>
    <w:rsid w:val="00970D9A"/>
    <w:rsid w:val="009753CE"/>
    <w:rsid w:val="00980200"/>
    <w:rsid w:val="0098240B"/>
    <w:rsid w:val="009A0F61"/>
    <w:rsid w:val="009A5040"/>
    <w:rsid w:val="009A7E95"/>
    <w:rsid w:val="009B5A88"/>
    <w:rsid w:val="009C249C"/>
    <w:rsid w:val="009C455D"/>
    <w:rsid w:val="009C6483"/>
    <w:rsid w:val="009D296B"/>
    <w:rsid w:val="009E790C"/>
    <w:rsid w:val="009F18DB"/>
    <w:rsid w:val="009F46A3"/>
    <w:rsid w:val="00A0503F"/>
    <w:rsid w:val="00A31849"/>
    <w:rsid w:val="00A3283B"/>
    <w:rsid w:val="00A5264E"/>
    <w:rsid w:val="00A553CD"/>
    <w:rsid w:val="00A57877"/>
    <w:rsid w:val="00A627AC"/>
    <w:rsid w:val="00A8067D"/>
    <w:rsid w:val="00A83CB2"/>
    <w:rsid w:val="00A85FEA"/>
    <w:rsid w:val="00A87F2F"/>
    <w:rsid w:val="00A95FAC"/>
    <w:rsid w:val="00AB43A9"/>
    <w:rsid w:val="00AB68BA"/>
    <w:rsid w:val="00AB6A28"/>
    <w:rsid w:val="00AF1016"/>
    <w:rsid w:val="00B02E50"/>
    <w:rsid w:val="00B042D7"/>
    <w:rsid w:val="00B311CF"/>
    <w:rsid w:val="00B44FC5"/>
    <w:rsid w:val="00B55B5D"/>
    <w:rsid w:val="00B57E22"/>
    <w:rsid w:val="00B70286"/>
    <w:rsid w:val="00B71243"/>
    <w:rsid w:val="00B73844"/>
    <w:rsid w:val="00B80C78"/>
    <w:rsid w:val="00B91947"/>
    <w:rsid w:val="00B92A35"/>
    <w:rsid w:val="00B9727D"/>
    <w:rsid w:val="00B978B3"/>
    <w:rsid w:val="00BA5D2E"/>
    <w:rsid w:val="00BC7DE4"/>
    <w:rsid w:val="00BD7BF4"/>
    <w:rsid w:val="00BE0A0B"/>
    <w:rsid w:val="00BE2585"/>
    <w:rsid w:val="00BF440E"/>
    <w:rsid w:val="00C04103"/>
    <w:rsid w:val="00C165CA"/>
    <w:rsid w:val="00C46EAB"/>
    <w:rsid w:val="00C541A5"/>
    <w:rsid w:val="00C54DF5"/>
    <w:rsid w:val="00C7572D"/>
    <w:rsid w:val="00C82D86"/>
    <w:rsid w:val="00C85542"/>
    <w:rsid w:val="00C91745"/>
    <w:rsid w:val="00C91C00"/>
    <w:rsid w:val="00C922DC"/>
    <w:rsid w:val="00C96B04"/>
    <w:rsid w:val="00C97B18"/>
    <w:rsid w:val="00CA73FC"/>
    <w:rsid w:val="00CB433F"/>
    <w:rsid w:val="00CD3CFE"/>
    <w:rsid w:val="00CD5D8D"/>
    <w:rsid w:val="00D04A5D"/>
    <w:rsid w:val="00D13676"/>
    <w:rsid w:val="00D5404C"/>
    <w:rsid w:val="00D666EF"/>
    <w:rsid w:val="00D748D2"/>
    <w:rsid w:val="00DA0145"/>
    <w:rsid w:val="00DB7DE2"/>
    <w:rsid w:val="00DF5E2D"/>
    <w:rsid w:val="00DF6FCF"/>
    <w:rsid w:val="00E02ADB"/>
    <w:rsid w:val="00E04D1E"/>
    <w:rsid w:val="00E06F69"/>
    <w:rsid w:val="00E238D3"/>
    <w:rsid w:val="00E43479"/>
    <w:rsid w:val="00E54CA0"/>
    <w:rsid w:val="00E9457F"/>
    <w:rsid w:val="00E9473F"/>
    <w:rsid w:val="00E963E3"/>
    <w:rsid w:val="00EA2D63"/>
    <w:rsid w:val="00EA517F"/>
    <w:rsid w:val="00EA58FC"/>
    <w:rsid w:val="00EB2D8B"/>
    <w:rsid w:val="00EB5800"/>
    <w:rsid w:val="00EC0A20"/>
    <w:rsid w:val="00ED12FD"/>
    <w:rsid w:val="00ED5AF8"/>
    <w:rsid w:val="00ED5FD9"/>
    <w:rsid w:val="00EE137F"/>
    <w:rsid w:val="00EE4566"/>
    <w:rsid w:val="00F054F9"/>
    <w:rsid w:val="00F056ED"/>
    <w:rsid w:val="00F100C9"/>
    <w:rsid w:val="00F258A7"/>
    <w:rsid w:val="00F3193F"/>
    <w:rsid w:val="00F334F1"/>
    <w:rsid w:val="00F36D19"/>
    <w:rsid w:val="00F54C35"/>
    <w:rsid w:val="00F71382"/>
    <w:rsid w:val="00F7274A"/>
    <w:rsid w:val="00F965AB"/>
    <w:rsid w:val="00FC276D"/>
    <w:rsid w:val="00FC3F57"/>
    <w:rsid w:val="00FC7C08"/>
    <w:rsid w:val="00FD0946"/>
    <w:rsid w:val="00FD57BB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69ECC7"/>
  <w15:chartTrackingRefBased/>
  <w15:docId w15:val="{EC86EF28-1DA1-48BA-862D-A3731535E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F46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F4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919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96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0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2D7"/>
  </w:style>
  <w:style w:type="paragraph" w:styleId="a8">
    <w:name w:val="footer"/>
    <w:basedOn w:val="a"/>
    <w:link w:val="a9"/>
    <w:uiPriority w:val="99"/>
    <w:unhideWhenUsed/>
    <w:rsid w:val="00B0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2D7"/>
  </w:style>
  <w:style w:type="paragraph" w:styleId="aa">
    <w:name w:val="No Spacing"/>
    <w:uiPriority w:val="1"/>
    <w:qFormat/>
    <w:rsid w:val="00DF6FC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B43A9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651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514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9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2035</TotalTime>
  <Pages>11</Pages>
  <Words>3791</Words>
  <Characters>21612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70</cp:revision>
  <cp:lastPrinted>2025-03-18T12:29:00Z</cp:lastPrinted>
  <dcterms:created xsi:type="dcterms:W3CDTF">2021-03-23T07:58:00Z</dcterms:created>
  <dcterms:modified xsi:type="dcterms:W3CDTF">2025-03-21T07:12:00Z</dcterms:modified>
</cp:coreProperties>
</file>